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95F0" w14:textId="247BCF16"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39</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Field studies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8.3</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C77ABC">
        <w:rPr>
          <w:rFonts w:ascii="Cambria" w:eastAsia="Times New Roman" w:hAnsi="Cambria" w:cs="Times New Roman"/>
          <w:b/>
          <w:bCs/>
          <w:i/>
          <w:color w:val="000000"/>
          <w:lang w:val="en"/>
        </w:rPr>
        <w:t>July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4738CE83"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61A1E534"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9575C84"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785277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2A48EA10"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A4820C2"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4C1D8E1D"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4E1CDFF"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05A872DA"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A4AC60D"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19CA4B0"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41669DBF"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18BE8FDE"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3C602E" w14:paraId="59F0FA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AE2E684"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DB21BA4" w14:textId="77777777" w:rsidR="003C602E" w:rsidRDefault="00C77ABC">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4DB1336" w14:textId="77777777" w:rsidR="003C602E" w:rsidRDefault="00C77AB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37CADAC"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11F7C05" w14:textId="77777777" w:rsidR="003C602E" w:rsidRDefault="003C602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FE5B22A" w14:textId="77777777" w:rsidR="003C602E" w:rsidRDefault="003C602E"/>
        </w:tc>
      </w:tr>
      <w:tr w:rsidR="003C602E" w14:paraId="63A0AB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B7B999"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57E99C" w14:textId="77777777" w:rsidR="003C602E" w:rsidRDefault="003C602E"/>
        </w:tc>
        <w:tc>
          <w:tcPr>
            <w:tcW w:w="1425" w:type="dxa"/>
            <w:tcBorders>
              <w:top w:val="outset" w:sz="6" w:space="0" w:color="auto"/>
              <w:left w:val="outset" w:sz="6" w:space="0" w:color="auto"/>
              <w:bottom w:val="outset" w:sz="6" w:space="0" w:color="FFFFFF"/>
              <w:right w:val="outset" w:sz="6" w:space="0" w:color="auto"/>
            </w:tcBorders>
          </w:tcPr>
          <w:p w14:paraId="6AAA0D5D" w14:textId="77777777" w:rsidR="003C602E" w:rsidRDefault="00C77ABC">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CFA731"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tcPr>
          <w:p w14:paraId="714DC6AF" w14:textId="77777777" w:rsidR="003C602E" w:rsidRDefault="003C602E"/>
        </w:tc>
        <w:tc>
          <w:tcPr>
            <w:tcW w:w="2081" w:type="dxa"/>
            <w:tcBorders>
              <w:top w:val="outset" w:sz="6" w:space="0" w:color="auto"/>
              <w:left w:val="outset" w:sz="6" w:space="0" w:color="auto"/>
              <w:bottom w:val="outset" w:sz="6" w:space="0" w:color="FFFFFF"/>
              <w:right w:val="outset" w:sz="6" w:space="0" w:color="FFFFFF"/>
            </w:tcBorders>
          </w:tcPr>
          <w:p w14:paraId="4FCC1724" w14:textId="77777777" w:rsidR="003C602E" w:rsidRDefault="003C602E"/>
        </w:tc>
      </w:tr>
      <w:tr w:rsidR="003C602E" w14:paraId="76AF16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E9BF44"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5B575E" w14:textId="77777777" w:rsidR="003C602E" w:rsidRDefault="00C77ABC">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32336573" w14:textId="77777777" w:rsidR="003C602E" w:rsidRDefault="00C77A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C7BE5F" w14:textId="77777777" w:rsidR="003C602E" w:rsidRDefault="00C77ABC">
            <w:r>
              <w:rPr>
                <w:rFonts w:ascii="Arial"/>
                <w:b/>
                <w:sz w:val="16"/>
              </w:rPr>
              <w:t>Picklist values:</w:t>
            </w:r>
            <w:r>
              <w:rPr>
                <w:rFonts w:ascii="Arial"/>
                <w:sz w:val="16"/>
              </w:rPr>
              <w:br/>
              <w:t>- field studies</w:t>
            </w:r>
            <w:r>
              <w:rPr>
                <w:rFonts w:ascii="Arial"/>
                <w:sz w:val="16"/>
              </w:rPr>
              <w:br/>
              <w:t xml:space="preserve">- field </w:t>
            </w:r>
            <w:r>
              <w:rPr>
                <w:rFonts w:ascii="Arial"/>
                <w:sz w:val="16"/>
              </w:rPr>
              <w:t>studies dissipation</w:t>
            </w:r>
            <w:r>
              <w:rPr>
                <w:rFonts w:ascii="Arial"/>
                <w:sz w:val="16"/>
              </w:rPr>
              <w:br/>
              <w:t>- field studies accumulation</w:t>
            </w:r>
          </w:p>
        </w:tc>
        <w:tc>
          <w:tcPr>
            <w:tcW w:w="3709" w:type="dxa"/>
            <w:tcBorders>
              <w:top w:val="outset" w:sz="6" w:space="0" w:color="auto"/>
              <w:left w:val="outset" w:sz="6" w:space="0" w:color="auto"/>
              <w:bottom w:val="outset" w:sz="6" w:space="0" w:color="FFFFFF"/>
              <w:right w:val="outset" w:sz="6" w:space="0" w:color="auto"/>
            </w:tcBorders>
          </w:tcPr>
          <w:p w14:paraId="21DF3B4C" w14:textId="77777777" w:rsidR="003C602E" w:rsidRDefault="00C77ABC">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w:t>
            </w:r>
            <w:r>
              <w:rPr>
                <w:rFonts w:ascii="Arial"/>
                <w:sz w:val="16"/>
              </w:rPr>
              <w:t>ultiple study types are covered by the same data entry form, the specific study type should be selected. If none matches, select the more generic endpoint description '&lt;Generic endpoint&gt;, other' (e.g. Skin irritation / corrosion, other) and give an explana</w:t>
            </w:r>
            <w:r>
              <w:rPr>
                <w:rFonts w:ascii="Arial"/>
                <w:sz w:val="16"/>
              </w:rPr>
              <w:t>tion in the adjacent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w:t>
            </w:r>
            <w:r>
              <w:rPr>
                <w:rFonts w:ascii="Arial"/>
                <w:sz w:val="16"/>
              </w:rPr>
              <w:t>rmally with no need to fill in the adjacent text field, as '(Q)SAR' needs to be indicated in field 'Type of information' and the model should be described in field 'Justification of non-standard information' or 'Attached justification'. A specific endpoint</w:t>
            </w:r>
            <w:r>
              <w:rPr>
                <w:rFonts w:ascii="Arial"/>
                <w:sz w:val="16"/>
              </w:rPr>
              <w:t xml:space="preserve"> title 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w:t>
            </w:r>
            <w:r>
              <w:rPr>
                <w:rFonts w:ascii="Arial"/>
                <w:sz w:val="16"/>
              </w:rPr>
              <w:t>rable inherent property of a chemical substance which may be specified by the relevant regulatory framework as 'information requirement' (e.g. Boiling point, Sub-chronic toxicity: oral, Fish early-life stage toxicity). In a narrower sense, the term '(eco)t</w:t>
            </w:r>
            <w:r>
              <w:rPr>
                <w:rFonts w:ascii="Arial"/>
                <w:sz w:val="16"/>
              </w:rPr>
              <w: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0BF2A4F6" w14:textId="77777777" w:rsidR="003C602E" w:rsidRDefault="003C602E"/>
        </w:tc>
      </w:tr>
      <w:tr w:rsidR="003C602E" w14:paraId="468829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FA7D1A"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9E1DA4" w14:textId="77777777" w:rsidR="003C602E" w:rsidRDefault="00C77ABC">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7DE41C8D" w14:textId="77777777" w:rsidR="003C602E" w:rsidRDefault="00C77A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2856B8" w14:textId="77777777" w:rsidR="003C602E" w:rsidRDefault="00C77ABC">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(based on </w:t>
            </w:r>
            <w:r>
              <w:rPr>
                <w:rFonts w:ascii="Arial"/>
                <w:sz w:val="16"/>
              </w:rPr>
              <w:t>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w:t>
            </w:r>
            <w:r>
              <w:rPr>
                <w:rFonts w:ascii="Arial"/>
                <w:sz w:val="16"/>
              </w:rPr>
              <w:t>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D93904F" w14:textId="77777777" w:rsidR="003C602E" w:rsidRDefault="00C77ABC">
            <w:r>
              <w:rPr>
                <w:rFonts w:ascii="Arial"/>
                <w:sz w:val="16"/>
              </w:rPr>
              <w:t>Select the appropriate type of information, e.g. ' experimental study', ' experimental study planned' or, if alternatives to testing apply, '(Q)SAR', 'read-across ...'. In the c</w:t>
            </w:r>
            <w:r>
              <w:rPr>
                <w:rFonts w:ascii="Arial"/>
                <w:sz w:val="16"/>
              </w:rPr>
              <w:t>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relevant item, e</w:t>
            </w:r>
            <w:r>
              <w:rPr>
                <w:rFonts w:ascii="Arial"/>
                <w:sz w:val="16"/>
              </w:rPr>
              <w:t xml:space="preserv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w:t>
            </w:r>
            <w:r>
              <w:rPr>
                <w:rFonts w:ascii="Arial"/>
                <w:sz w:val="16"/>
              </w:rPr>
              <w:t>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w:t>
            </w:r>
            <w:r>
              <w:rPr>
                <w:rFonts w:ascii="Arial"/>
                <w:sz w:val="16"/>
              </w:rPr>
              <w: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w:t>
            </w:r>
            <w:r>
              <w:rPr>
                <w:rFonts w:ascii="Arial"/>
                <w:sz w:val="16"/>
              </w:rPr>
              <w:t xml:space="preserve">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w:t>
            </w:r>
            <w:r>
              <w:rPr>
                <w:rFonts w:ascii="Arial"/>
                <w:sz w:val="16"/>
              </w:rPr>
              <w:t>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w:t>
            </w:r>
            <w:r>
              <w:rPr>
                <w:rFonts w:ascii="Arial"/>
                <w:sz w:val="16"/>
              </w:rPr>
              <w:t>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1113FAC6" w14:textId="77777777" w:rsidR="003C602E" w:rsidRDefault="003C602E"/>
        </w:tc>
      </w:tr>
      <w:tr w:rsidR="003C602E" w14:paraId="24C024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0B701A4"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7C6EEAF" w14:textId="77777777" w:rsidR="003C602E" w:rsidRDefault="00C77ABC">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65BF7E06" w14:textId="77777777" w:rsidR="003C602E" w:rsidRDefault="00C77AB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528CD5" w14:textId="77777777" w:rsidR="003C602E" w:rsidRDefault="00C77ABC">
            <w:r>
              <w:rPr>
                <w:rFonts w:ascii="Arial"/>
                <w:b/>
                <w:sz w:val="16"/>
              </w:rPr>
              <w:t>Picklist values:</w:t>
            </w:r>
            <w:r>
              <w:rPr>
                <w:rFonts w:ascii="Arial"/>
                <w:sz w:val="16"/>
              </w:rPr>
              <w:br/>
              <w:t>- key study</w:t>
            </w:r>
            <w:r>
              <w:rPr>
                <w:rFonts w:ascii="Arial"/>
                <w:sz w:val="16"/>
              </w:rPr>
              <w:br/>
              <w:t>- supporting study</w:t>
            </w:r>
            <w:r>
              <w:rPr>
                <w:rFonts w:ascii="Arial"/>
                <w:sz w:val="16"/>
              </w:rPr>
              <w:br/>
              <w:t xml:space="preserve">- </w:t>
            </w:r>
            <w:r>
              <w:rPr>
                <w:rFonts w:ascii="Arial"/>
                <w:sz w:val="16"/>
              </w:rPr>
              <w:t>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FF1D3B8" w14:textId="77777777" w:rsidR="003C602E" w:rsidRDefault="00C77ABC">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w:t>
            </w:r>
            <w:r>
              <w:rPr>
                <w:rFonts w:ascii="Arial"/>
                <w:sz w:val="16"/>
              </w:rPr>
              <w:t>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w:t>
            </w:r>
            <w:r>
              <w:rPr>
                <w:rFonts w:ascii="Arial"/>
                <w:sz w:val="16"/>
              </w:rPr>
              <w:t xml:space="preserve">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w:t>
            </w:r>
            <w:r>
              <w:rPr>
                <w:rFonts w:ascii="Arial"/>
                <w:sz w:val="16"/>
              </w:rPr>
              <w:t>rd that contributes to a weight of evidence justification for the non-submission of a particular (adequate) study. The weight of evidence justification is normally endpoint-related, i.e.  based on all available records included in the weight of evidence ev</w:t>
            </w:r>
            <w:r>
              <w:rPr>
                <w:rFonts w:ascii="Arial"/>
                <w:sz w:val="16"/>
              </w:rPr>
              <w:t xml:space="preserve">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w:t>
            </w:r>
            <w:r>
              <w:rPr>
                <w:rFonts w:ascii="Arial"/>
                <w:sz w:val="16"/>
              </w:rPr>
              <w:t>es, but is not used as key study because of flaws in the methodology or documentation. This phrase should be selected for justifying why a potentially critical result has not been used for the hazard assessment. The lines of argumentation should be provide</w:t>
            </w:r>
            <w:r>
              <w:rPr>
                <w:rFonts w:ascii="Arial"/>
                <w:sz w:val="16"/>
              </w:rPr>
              <w:t>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w:t>
            </w:r>
            <w:r>
              <w:rPr>
                <w:rFonts w:ascii="Arial"/>
                <w:sz w:val="16"/>
              </w:rPr>
              <w:t xml:space="preserve">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B541BED" w14:textId="77777777" w:rsidR="003C602E" w:rsidRDefault="00C77ABC">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w:t>
            </w:r>
            <w:r>
              <w:rPr>
                <w:rFonts w:ascii="Arial"/>
                <w:sz w:val="16"/>
              </w:rPr>
              <w:t xml:space="preserve">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3C602E" w14:paraId="1919ED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32B43F"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39CC54" w14:textId="77777777" w:rsidR="003C602E" w:rsidRDefault="00C77ABC">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7260544E" w14:textId="77777777" w:rsidR="003C602E" w:rsidRDefault="00C77AB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8F3177"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tcPr>
          <w:p w14:paraId="34698942" w14:textId="77777777" w:rsidR="003C602E" w:rsidRDefault="00C77ABC">
            <w:r>
              <w:rPr>
                <w:rFonts w:ascii="Arial"/>
                <w:sz w:val="16"/>
              </w:rPr>
              <w:t>Set this flag if relevant for the respective regulatory programme or</w:t>
            </w:r>
            <w:r>
              <w:rPr>
                <w:rFonts w:ascii="Arial"/>
                <w:sz w:val="16"/>
              </w:rPr>
              <w:t xml:space="preserve">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w:t>
            </w:r>
            <w:r>
              <w:rPr>
                <w:rFonts w:ascii="Arial"/>
                <w:sz w:val="16"/>
              </w:rPr>
              <w:t>detailed summary of an experimental study or of any other relevant information. It is a priori no synonym with the term 'Key study', although a key study should usually be submitted in the form of Robust Study Summary. However, a Robust Summary may also be</w:t>
            </w:r>
            <w:r>
              <w:rPr>
                <w:rFonts w:ascii="Arial"/>
                <w:sz w:val="16"/>
              </w:rPr>
              <w:t xml:space="preserv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w:t>
            </w:r>
            <w:r>
              <w:rPr>
                <w:rFonts w:ascii="Arial"/>
                <w:sz w:val="16"/>
              </w:rPr>
              <w:t xml:space="preserve">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FC37986" w14:textId="77777777" w:rsidR="003C602E" w:rsidRDefault="003C602E"/>
        </w:tc>
      </w:tr>
      <w:tr w:rsidR="003C602E" w14:paraId="0B0A12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BE4588"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7E388A" w14:textId="77777777" w:rsidR="003C602E" w:rsidRDefault="00C77ABC">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0D4BE093" w14:textId="77777777" w:rsidR="003C602E" w:rsidRDefault="00C77AB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F32418"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tcPr>
          <w:p w14:paraId="34BC8B81" w14:textId="77777777" w:rsidR="003C602E" w:rsidRDefault="00C77ABC">
            <w:r>
              <w:rPr>
                <w:rFonts w:ascii="Arial"/>
                <w:sz w:val="16"/>
              </w:rPr>
              <w:t xml:space="preserve">Set this </w:t>
            </w:r>
            <w:r>
              <w:rPr>
                <w:rFonts w:ascii="Arial"/>
                <w:sz w:val="16"/>
              </w:rPr>
              <w:t>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w:t>
            </w:r>
            <w:r>
              <w:rPr>
                <w:rFonts w:ascii="Arial"/>
                <w:sz w:val="16"/>
              </w:rPr>
              <w:t xml:space="preserve">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040A516" w14:textId="77777777" w:rsidR="003C602E" w:rsidRDefault="003C602E"/>
        </w:tc>
      </w:tr>
      <w:tr w:rsidR="003C602E" w14:paraId="2720A7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8541C7"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3938CC" w14:textId="77777777" w:rsidR="003C602E" w:rsidRDefault="00C77ABC">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1144CB38" w14:textId="77777777" w:rsidR="003C602E" w:rsidRDefault="00C77ABC">
            <w:r>
              <w:rPr>
                <w:rFonts w:ascii="Arial"/>
                <w:sz w:val="16"/>
              </w:rPr>
              <w:t>Check box</w:t>
            </w:r>
            <w:r>
              <w:rPr>
                <w:rFonts w:ascii="Arial"/>
                <w:sz w:val="16"/>
              </w:rPr>
              <w:br/>
            </w:r>
            <w:r>
              <w:rPr>
                <w:rFonts w:ascii="Arial"/>
                <w:sz w:val="16"/>
              </w:rPr>
              <w:br/>
              <w:t>Disp</w:t>
            </w:r>
            <w:r>
              <w:rPr>
                <w:rFonts w:ascii="Arial"/>
                <w:sz w:val="16"/>
              </w:rPr>
              <w:t>lay: Basic</w:t>
            </w:r>
          </w:p>
        </w:tc>
        <w:tc>
          <w:tcPr>
            <w:tcW w:w="3686" w:type="dxa"/>
            <w:tcBorders>
              <w:top w:val="outset" w:sz="6" w:space="0" w:color="auto"/>
              <w:left w:val="outset" w:sz="6" w:space="0" w:color="auto"/>
              <w:bottom w:val="outset" w:sz="6" w:space="0" w:color="FFFFFF"/>
              <w:right w:val="outset" w:sz="6" w:space="0" w:color="auto"/>
            </w:tcBorders>
          </w:tcPr>
          <w:p w14:paraId="1734E668"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tcPr>
          <w:p w14:paraId="6377ED0F" w14:textId="77777777" w:rsidR="003C602E" w:rsidRDefault="00C77ABC">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ACE4B05" w14:textId="77777777" w:rsidR="003C602E" w:rsidRDefault="003C602E"/>
        </w:tc>
      </w:tr>
      <w:tr w:rsidR="003C602E" w14:paraId="0DA10E4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D52AE5"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DB69F5" w14:textId="77777777" w:rsidR="003C602E" w:rsidRDefault="00C77ABC">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527CC2E1" w14:textId="77777777" w:rsidR="003C602E" w:rsidRDefault="00C77AB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4D1AA4"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tcPr>
          <w:p w14:paraId="0403C472" w14:textId="77777777" w:rsidR="003C602E" w:rsidRDefault="00C77ABC">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1F940C1A" w14:textId="77777777" w:rsidR="003C602E" w:rsidRDefault="003C602E"/>
        </w:tc>
      </w:tr>
      <w:tr w:rsidR="003C602E" w14:paraId="070F20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6AC67B1"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12E537" w14:textId="77777777" w:rsidR="003C602E" w:rsidRDefault="00C77ABC">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22F048D2" w14:textId="77777777" w:rsidR="003C602E" w:rsidRDefault="00C77AB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72671F5"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tcPr>
          <w:p w14:paraId="18EEC3C2" w14:textId="77777777" w:rsidR="003C602E" w:rsidRDefault="003C602E"/>
        </w:tc>
        <w:tc>
          <w:tcPr>
            <w:tcW w:w="2081" w:type="dxa"/>
            <w:tcBorders>
              <w:top w:val="outset" w:sz="6" w:space="0" w:color="auto"/>
              <w:left w:val="outset" w:sz="6" w:space="0" w:color="auto"/>
              <w:bottom w:val="outset" w:sz="6" w:space="0" w:color="FFFFFF"/>
              <w:right w:val="outset" w:sz="6" w:space="0" w:color="FFFFFF"/>
            </w:tcBorders>
          </w:tcPr>
          <w:p w14:paraId="1AD8B7C7" w14:textId="77777777" w:rsidR="003C602E" w:rsidRDefault="003C602E"/>
        </w:tc>
      </w:tr>
      <w:tr w:rsidR="003C602E" w14:paraId="19CC68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4C014F"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DB14F6" w14:textId="77777777" w:rsidR="003C602E" w:rsidRDefault="00C77ABC">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6FBFCC00" w14:textId="77777777" w:rsidR="003C602E" w:rsidRDefault="00C77AB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020367"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tcPr>
          <w:p w14:paraId="64495EE8" w14:textId="77777777" w:rsidR="003C602E" w:rsidRDefault="003C602E"/>
        </w:tc>
        <w:tc>
          <w:tcPr>
            <w:tcW w:w="2081" w:type="dxa"/>
            <w:tcBorders>
              <w:top w:val="outset" w:sz="6" w:space="0" w:color="auto"/>
              <w:left w:val="outset" w:sz="6" w:space="0" w:color="auto"/>
              <w:bottom w:val="outset" w:sz="6" w:space="0" w:color="FFFFFF"/>
              <w:right w:val="outset" w:sz="6" w:space="0" w:color="FFFFFF"/>
            </w:tcBorders>
          </w:tcPr>
          <w:p w14:paraId="6DCAD7F9" w14:textId="77777777" w:rsidR="003C602E" w:rsidRDefault="003C602E"/>
        </w:tc>
      </w:tr>
      <w:tr w:rsidR="003C602E" w14:paraId="330FE48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D80950"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7EA2DCF" w14:textId="77777777" w:rsidR="003C602E" w:rsidRDefault="00C77ABC">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1DEC3FAF" w14:textId="77777777" w:rsidR="003C602E" w:rsidRDefault="00C77AB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53DC1E" w14:textId="77777777" w:rsidR="003C602E" w:rsidRDefault="00C77ABC">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B301F93" w14:textId="77777777" w:rsidR="003C602E" w:rsidRDefault="00C77ABC">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7038187A" w14:textId="77777777" w:rsidR="003C602E" w:rsidRDefault="003C602E"/>
        </w:tc>
      </w:tr>
      <w:tr w:rsidR="003C602E" w14:paraId="059A91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BDD6CC"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E610D9" w14:textId="77777777" w:rsidR="003C602E" w:rsidRDefault="00C77ABC">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29212C46" w14:textId="77777777" w:rsidR="003C602E" w:rsidRDefault="00C77ABC">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8AC524B" w14:textId="77777777" w:rsidR="003C602E" w:rsidRDefault="00C77ABC">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5DDF16C" w14:textId="77777777" w:rsidR="003C602E" w:rsidRDefault="00C77ABC">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2E837E8C" w14:textId="77777777" w:rsidR="003C602E" w:rsidRDefault="00C77ABC">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3C602E" w14:paraId="4D1551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C08720"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0CA24E" w14:textId="77777777" w:rsidR="003C602E" w:rsidRDefault="00C77ABC">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7DBB4F57" w14:textId="77777777" w:rsidR="003C602E" w:rsidRDefault="00C77AB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DFC7FA" w14:textId="77777777" w:rsidR="003C602E" w:rsidRDefault="00C77ABC">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45076F9A" w14:textId="77777777" w:rsidR="003C602E" w:rsidRDefault="00C77ABC">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4951401C" w14:textId="77777777" w:rsidR="003C602E" w:rsidRDefault="00C77ABC">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3C602E" w14:paraId="210966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F216AD"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5CB5B3" w14:textId="77777777" w:rsidR="003C602E" w:rsidRDefault="00C77ABC">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6B37F79" w14:textId="77777777" w:rsidR="003C602E" w:rsidRDefault="00C77ABC">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2E3113" w14:textId="77777777" w:rsidR="003C602E" w:rsidRDefault="00C77ABC">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A1DAA39" w14:textId="77777777" w:rsidR="003C602E" w:rsidRDefault="00C77ABC">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3F184485" w14:textId="77777777" w:rsidR="003C602E" w:rsidRDefault="00C77ABC">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3C602E" w14:paraId="560F2A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B9A111"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64AD70" w14:textId="77777777" w:rsidR="003C602E" w:rsidRDefault="00C77ABC">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6D5E9E97" w14:textId="77777777" w:rsidR="003C602E" w:rsidRDefault="00C77AB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F70ACD" w14:textId="77777777" w:rsidR="003C602E" w:rsidRDefault="00C77ABC">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5D6655BA" w14:textId="77777777" w:rsidR="003C602E" w:rsidRDefault="00C77ABC">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39F3B90E" w14:textId="77777777" w:rsidR="003C602E" w:rsidRDefault="003C602E"/>
        </w:tc>
      </w:tr>
      <w:tr w:rsidR="003C602E" w14:paraId="3C739B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EE7B99" w14:textId="77777777" w:rsidR="003C602E" w:rsidRDefault="003C60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E086A95" w14:textId="77777777" w:rsidR="003C602E" w:rsidRDefault="00C77ABC">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3EDB356" w14:textId="77777777" w:rsidR="003C602E" w:rsidRDefault="00C77AB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105E8F2" w14:textId="77777777" w:rsidR="003C602E" w:rsidRDefault="003C60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AC66BAC" w14:textId="77777777" w:rsidR="003C602E" w:rsidRDefault="00C77ABC">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91D8492" w14:textId="77777777" w:rsidR="003C602E" w:rsidRDefault="003C602E"/>
        </w:tc>
      </w:tr>
      <w:tr w:rsidR="003C602E" w14:paraId="3747B5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2BC064"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B807E6A" w14:textId="77777777" w:rsidR="003C602E" w:rsidRDefault="00C77ABC">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7E8A4A" w14:textId="77777777" w:rsidR="003C602E" w:rsidRDefault="00C77ABC">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8C144B"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8F3722A" w14:textId="77777777" w:rsidR="003C602E" w:rsidRDefault="00C77ABC">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6F84D6" w14:textId="77777777" w:rsidR="003C602E" w:rsidRDefault="003C602E"/>
        </w:tc>
      </w:tr>
      <w:tr w:rsidR="003C602E" w14:paraId="768381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09B17B" w14:textId="77777777" w:rsidR="003C602E" w:rsidRDefault="003C60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FEAA34F" w14:textId="77777777" w:rsidR="003C602E" w:rsidRDefault="00C77ABC">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787EF8F" w14:textId="77777777" w:rsidR="003C602E" w:rsidRDefault="00C77A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4FDFD1E" w14:textId="77777777" w:rsidR="003C602E" w:rsidRDefault="00C77ABC">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EE43C45" w14:textId="77777777" w:rsidR="003C602E" w:rsidRDefault="00C77ABC">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4E8EAC7" w14:textId="77777777" w:rsidR="003C602E" w:rsidRDefault="003C602E"/>
        </w:tc>
      </w:tr>
      <w:tr w:rsidR="003C602E" w14:paraId="4D79040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024D7E"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639B23" w14:textId="77777777" w:rsidR="003C602E" w:rsidRDefault="00C77ABC">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4368AD" w14:textId="77777777" w:rsidR="003C602E" w:rsidRDefault="00C77AB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E13A251"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46E5CD" w14:textId="77777777" w:rsidR="003C602E" w:rsidRDefault="003C60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EAC449" w14:textId="77777777" w:rsidR="003C602E" w:rsidRDefault="003C602E"/>
        </w:tc>
      </w:tr>
      <w:tr w:rsidR="003C602E" w14:paraId="3E02C5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9D5744" w14:textId="77777777" w:rsidR="003C602E" w:rsidRDefault="003C60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D299ECC" w14:textId="77777777" w:rsidR="003C602E" w:rsidRDefault="00C77ABC">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BDE2CE" w14:textId="77777777" w:rsidR="003C602E" w:rsidRDefault="00C77ABC">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FB2EBDA" w14:textId="77777777" w:rsidR="003C602E" w:rsidRDefault="003C60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E0EDD11" w14:textId="77777777" w:rsidR="003C602E" w:rsidRDefault="00C77ABC">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B43AAF9" w14:textId="77777777" w:rsidR="003C602E" w:rsidRDefault="003C602E"/>
        </w:tc>
      </w:tr>
      <w:tr w:rsidR="003C602E" w14:paraId="5012BC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5094EC"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6DDBBB" w14:textId="77777777" w:rsidR="003C602E" w:rsidRDefault="00C77ABC">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935F09" w14:textId="77777777" w:rsidR="003C602E" w:rsidRDefault="00C77A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2B1CEC3" w14:textId="77777777" w:rsidR="003C602E" w:rsidRDefault="00C77ABC">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55D74B" w14:textId="77777777" w:rsidR="003C602E" w:rsidRDefault="00C77ABC">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314AE2" w14:textId="77777777" w:rsidR="003C602E" w:rsidRDefault="003C602E"/>
        </w:tc>
      </w:tr>
      <w:tr w:rsidR="003C602E" w14:paraId="5815B3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E40807"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14F904" w14:textId="77777777" w:rsidR="003C602E" w:rsidRDefault="00C77ABC">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A1EDB1" w14:textId="77777777" w:rsidR="003C602E" w:rsidRDefault="00C77ABC">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284D9B"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3616E3" w14:textId="77777777" w:rsidR="003C602E" w:rsidRDefault="00C77ABC">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18EBA9" w14:textId="77777777" w:rsidR="003C602E" w:rsidRDefault="00C77ABC">
            <w:r>
              <w:rPr>
                <w:rFonts w:ascii="Arial"/>
                <w:b/>
                <w:sz w:val="16"/>
              </w:rPr>
              <w:t>Cross-reference:</w:t>
            </w:r>
            <w:r>
              <w:rPr>
                <w:rFonts w:ascii="Arial"/>
                <w:b/>
                <w:sz w:val="16"/>
              </w:rPr>
              <w:br/>
            </w:r>
            <w:r>
              <w:rPr>
                <w:rFonts w:ascii="Arial"/>
                <w:sz w:val="16"/>
              </w:rPr>
              <w:t>AllSummariesAndRecords</w:t>
            </w:r>
          </w:p>
        </w:tc>
      </w:tr>
      <w:tr w:rsidR="003C602E" w14:paraId="04B8A0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93E7C7" w14:textId="77777777" w:rsidR="003C602E" w:rsidRDefault="003C60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C2F928F" w14:textId="77777777" w:rsidR="003C602E" w:rsidRDefault="00C77AB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8166CE9" w14:textId="77777777" w:rsidR="003C602E" w:rsidRDefault="00C77AB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F5D1551" w14:textId="77777777" w:rsidR="003C602E" w:rsidRDefault="003C60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10782D8" w14:textId="77777777" w:rsidR="003C602E" w:rsidRDefault="00C77ABC">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83357B6" w14:textId="77777777" w:rsidR="003C602E" w:rsidRDefault="003C602E"/>
        </w:tc>
      </w:tr>
      <w:tr w:rsidR="003C602E" w14:paraId="64BE49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E9D438"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7F334F" w14:textId="77777777" w:rsidR="003C602E" w:rsidRDefault="00C77ABC">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E04074" w14:textId="77777777" w:rsidR="003C602E" w:rsidRDefault="00C77AB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2158B6B"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924337" w14:textId="77777777" w:rsidR="003C602E" w:rsidRDefault="003C60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29696D" w14:textId="77777777" w:rsidR="003C602E" w:rsidRDefault="003C602E"/>
        </w:tc>
      </w:tr>
      <w:tr w:rsidR="003C602E" w14:paraId="430EBF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30DD1A0"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42FE71A" w14:textId="77777777" w:rsidR="003C602E" w:rsidRDefault="00C77ABC">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CC1B393" w14:textId="77777777" w:rsidR="003C602E" w:rsidRDefault="00C77AB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E12F43A"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8304F95" w14:textId="77777777" w:rsidR="003C602E" w:rsidRDefault="003C602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069B9EF" w14:textId="77777777" w:rsidR="003C602E" w:rsidRDefault="003C602E"/>
        </w:tc>
      </w:tr>
      <w:tr w:rsidR="003C602E" w14:paraId="2DE13D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C7C68F"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1926CE" w14:textId="77777777" w:rsidR="003C602E" w:rsidRDefault="00C77ABC">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7DF271EB" w14:textId="77777777" w:rsidR="003C602E" w:rsidRDefault="00C77ABC">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093057"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tcPr>
          <w:p w14:paraId="50907011" w14:textId="77777777" w:rsidR="003C602E" w:rsidRDefault="00C77ABC">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50281CAF" w14:textId="77777777" w:rsidR="003C602E" w:rsidRDefault="003C602E"/>
        </w:tc>
      </w:tr>
      <w:tr w:rsidR="003C602E" w14:paraId="4583E1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059A49"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FCABBA" w14:textId="77777777" w:rsidR="003C602E" w:rsidRDefault="00C77ABC">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2254C3CE" w14:textId="77777777" w:rsidR="003C602E" w:rsidRDefault="00C77A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E88962" w14:textId="77777777" w:rsidR="003C602E" w:rsidRDefault="00C77ABC">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7BEB3C61" w14:textId="77777777" w:rsidR="003C602E" w:rsidRDefault="00C77ABC">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0A7855E5" w14:textId="77777777" w:rsidR="003C602E" w:rsidRDefault="003C602E"/>
        </w:tc>
      </w:tr>
      <w:tr w:rsidR="003C602E" w14:paraId="52F6BF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5C6ACF"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7A79EA" w14:textId="77777777" w:rsidR="003C602E" w:rsidRDefault="00C77ABC">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40A3E372" w14:textId="77777777" w:rsidR="003C602E" w:rsidRDefault="00C77A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59534B" w14:textId="77777777" w:rsidR="003C602E" w:rsidRDefault="00C77ABC">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7FDD5E00" w14:textId="77777777" w:rsidR="003C602E" w:rsidRDefault="00C77ABC">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6A6C2C92" w14:textId="77777777" w:rsidR="003C602E" w:rsidRDefault="003C602E"/>
        </w:tc>
      </w:tr>
      <w:tr w:rsidR="003C602E" w14:paraId="357D61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F201868"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D553BD9" w14:textId="77777777" w:rsidR="003C602E" w:rsidRDefault="00C77ABC">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9E5ED83" w14:textId="77777777" w:rsidR="003C602E" w:rsidRDefault="00C77AB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4D5BA32"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654D088" w14:textId="77777777" w:rsidR="003C602E" w:rsidRDefault="003C602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ED0A601" w14:textId="77777777" w:rsidR="003C602E" w:rsidRDefault="003C602E"/>
        </w:tc>
      </w:tr>
      <w:tr w:rsidR="003C602E" w14:paraId="28649D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1F10AE" w14:textId="77777777" w:rsidR="003C602E" w:rsidRDefault="003C60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0CFB70F" w14:textId="77777777" w:rsidR="003C602E" w:rsidRDefault="00C77ABC">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BAE77BE" w14:textId="77777777" w:rsidR="003C602E" w:rsidRDefault="00C77ABC">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F347DD4" w14:textId="77777777" w:rsidR="003C602E" w:rsidRDefault="003C60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CC04A2" w14:textId="77777777" w:rsidR="003C602E" w:rsidRDefault="00C77ABC">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CDA93CB" w14:textId="77777777" w:rsidR="003C602E" w:rsidRDefault="003C602E"/>
        </w:tc>
      </w:tr>
      <w:tr w:rsidR="003C602E" w14:paraId="0EB894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FC0229"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EBA89F" w14:textId="77777777" w:rsidR="003C602E" w:rsidRDefault="00C77ABC">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7B0D1C5" w14:textId="77777777" w:rsidR="003C602E" w:rsidRDefault="00C77AB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6C7611" w14:textId="77777777" w:rsidR="003C602E" w:rsidRDefault="00C77ABC">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FA3BA0" w14:textId="77777777" w:rsidR="003C602E" w:rsidRDefault="00C77ABC">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CE2D9B" w14:textId="77777777" w:rsidR="003C602E" w:rsidRDefault="003C602E"/>
        </w:tc>
      </w:tr>
      <w:tr w:rsidR="003C602E" w14:paraId="2FB675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1C98F8"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2538A4" w14:textId="77777777" w:rsidR="003C602E" w:rsidRDefault="00C77ABC">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FA9730" w14:textId="77777777" w:rsidR="003C602E" w:rsidRDefault="00C77AB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486DB57" w14:textId="77777777" w:rsidR="003C602E" w:rsidRDefault="00C77ABC">
            <w:r>
              <w:rPr>
                <w:rFonts w:ascii="Arial"/>
                <w:b/>
                <w:sz w:val="16"/>
              </w:rPr>
              <w:t>Picklist values:</w:t>
            </w:r>
            <w:r>
              <w:rPr>
                <w:rFonts w:ascii="Arial"/>
                <w:sz w:val="16"/>
              </w:rPr>
              <w:br/>
              <w:t>- EPA OCSPP 835.6100 (Terrestrial field dissipation)</w:t>
            </w:r>
            <w:r>
              <w:rPr>
                <w:rFonts w:ascii="Arial"/>
                <w:sz w:val="16"/>
              </w:rPr>
              <w:br/>
              <w:t>- OECD Guidance Document for Conducting Pesticide Terrestrial Field Dissipation Studies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995658" w14:textId="77777777" w:rsidR="003C602E" w:rsidRDefault="00C77ABC">
            <w:r>
              <w:rPr>
                <w:rFonts w:ascii="Arial"/>
                <w:sz w:val="16"/>
              </w:rPr>
              <w:t>Select the applicable test guideline, e.g. 'OECD Guideline xxx'. If the test guideline us</w:t>
            </w:r>
            <w:r>
              <w:rPr>
                <w:rFonts w:ascii="Arial"/>
                <w:sz w:val="16"/>
              </w:rPr>
              <w:t>ed is not listed, choose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w:t>
            </w:r>
            <w:r>
              <w:rPr>
                <w:rFonts w:ascii="Arial"/>
                <w:sz w:val="16"/>
              </w:rPr>
              <w:t xml:space="preserve"> be specified, this should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Please note: Tes</w:t>
            </w:r>
            <w:r>
              <w:rPr>
                <w:rFonts w:ascii="Arial"/>
                <w:sz w:val="16"/>
              </w:rPr>
              <w:t xml:space="preserve">t 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926195" w14:textId="77777777" w:rsidR="003C602E" w:rsidRDefault="00C77ABC">
            <w:r>
              <w:rPr>
                <w:rFonts w:ascii="Arial"/>
                <w:b/>
                <w:sz w:val="16"/>
              </w:rPr>
              <w:lastRenderedPageBreak/>
              <w:t>Guidance for field condition:</w:t>
            </w:r>
            <w:r>
              <w:rPr>
                <w:rFonts w:ascii="Arial"/>
                <w:b/>
                <w:sz w:val="16"/>
              </w:rPr>
              <w:br/>
            </w:r>
            <w:r>
              <w:rPr>
                <w:rFonts w:ascii="Arial"/>
                <w:sz w:val="16"/>
              </w:rPr>
              <w:t>Condition: Field active only if 'Q</w:t>
            </w:r>
            <w:r>
              <w:rPr>
                <w:rFonts w:ascii="Arial"/>
                <w:sz w:val="16"/>
              </w:rPr>
              <w:t>ualifier' is not 'no guideline ...'</w:t>
            </w:r>
          </w:p>
        </w:tc>
      </w:tr>
      <w:tr w:rsidR="003C602E" w14:paraId="393BCB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C20BCB"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4B2066" w14:textId="77777777" w:rsidR="003C602E" w:rsidRDefault="00C77ABC">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269EA1" w14:textId="77777777" w:rsidR="003C602E" w:rsidRDefault="00C77AB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DA05B76"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E17EFA" w14:textId="77777777" w:rsidR="003C602E" w:rsidRDefault="00C77ABC">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w:t>
            </w:r>
            <w:r>
              <w:rPr>
                <w:rFonts w:ascii="Arial"/>
                <w:sz w:val="16"/>
              </w:rPr>
              <w:t>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w:t>
            </w:r>
            <w:r>
              <w:rPr>
                <w:rFonts w:ascii="Arial"/>
                <w:sz w:val="16"/>
              </w:rPr>
              <w:t xml:space="preserv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w:t>
            </w:r>
            <w:r>
              <w:rPr>
                <w:rFonts w:ascii="Arial"/>
                <w:sz w:val="16"/>
              </w:rPr>
              <w:t>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D1371B" w14:textId="77777777" w:rsidR="003C602E" w:rsidRDefault="00C77ABC">
            <w:r>
              <w:rPr>
                <w:rFonts w:ascii="Arial"/>
                <w:b/>
                <w:sz w:val="16"/>
              </w:rPr>
              <w:t>Guidance for field condition:</w:t>
            </w:r>
            <w:r>
              <w:rPr>
                <w:rFonts w:ascii="Arial"/>
                <w:b/>
                <w:sz w:val="16"/>
              </w:rPr>
              <w:br/>
            </w:r>
            <w:r>
              <w:rPr>
                <w:rFonts w:ascii="Arial"/>
                <w:sz w:val="16"/>
              </w:rPr>
              <w:t>Condition: Field active only if 'Qualifier' is not 'no guideline ...'</w:t>
            </w:r>
          </w:p>
        </w:tc>
      </w:tr>
      <w:tr w:rsidR="003C602E" w14:paraId="6BD394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EA3739" w14:textId="77777777" w:rsidR="003C602E" w:rsidRDefault="003C60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5555CB3" w14:textId="77777777" w:rsidR="003C602E" w:rsidRDefault="00C77ABC">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D21471" w14:textId="77777777" w:rsidR="003C602E" w:rsidRDefault="00C77A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46735F3" w14:textId="77777777" w:rsidR="003C602E" w:rsidRDefault="00C77ABC">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xml:space="preserve">- not </w:t>
            </w:r>
            <w:r>
              <w:rPr>
                <w:rFonts w:ascii="Arial"/>
                <w:sz w:val="16"/>
              </w:rPr>
              <w:t>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68D91B5" w14:textId="77777777" w:rsidR="003C602E" w:rsidRDefault="00C77ABC">
            <w:r>
              <w:rPr>
                <w:rFonts w:ascii="Arial"/>
                <w:sz w:val="16"/>
              </w:rPr>
              <w:t>In case a test guideline or other standardised method was used, indicate if there are any deviations. Briefly state relevant deviations in the supplementary remarks field (e.g. 'other test system used', 'different exposure duration'); details sho</w:t>
            </w:r>
            <w:r>
              <w:rPr>
                <w:rFonts w:ascii="Arial"/>
                <w:sz w:val="16"/>
              </w:rPr>
              <w:t>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01B8BEA" w14:textId="77777777" w:rsidR="003C602E" w:rsidRDefault="00C77ABC">
            <w:r>
              <w:rPr>
                <w:rFonts w:ascii="Arial"/>
                <w:b/>
                <w:sz w:val="16"/>
              </w:rPr>
              <w:t>Guidance for field condition:</w:t>
            </w:r>
            <w:r>
              <w:rPr>
                <w:rFonts w:ascii="Arial"/>
                <w:b/>
                <w:sz w:val="16"/>
              </w:rPr>
              <w:br/>
            </w:r>
            <w:r>
              <w:rPr>
                <w:rFonts w:ascii="Arial"/>
                <w:sz w:val="16"/>
              </w:rPr>
              <w:t>Condition: Field active only if 'Qualifier' is not 'no guideline ...'</w:t>
            </w:r>
          </w:p>
        </w:tc>
      </w:tr>
      <w:tr w:rsidR="003C602E" w14:paraId="7ACF9D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05514B"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0C7432" w14:textId="77777777" w:rsidR="003C602E" w:rsidRDefault="00C77ABC">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D2AD15" w14:textId="77777777" w:rsidR="003C602E" w:rsidRDefault="00C77AB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46CF7B"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A9254C9" w14:textId="77777777" w:rsidR="003C602E" w:rsidRDefault="003C60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CB7836" w14:textId="77777777" w:rsidR="003C602E" w:rsidRDefault="003C602E"/>
        </w:tc>
      </w:tr>
      <w:tr w:rsidR="003C602E" w14:paraId="17C086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DE5C64"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8B1F67" w14:textId="77777777" w:rsidR="003C602E" w:rsidRDefault="00C77ABC">
            <w:r>
              <w:rPr>
                <w:rFonts w:ascii="Arial"/>
                <w:sz w:val="16"/>
              </w:rPr>
              <w:t xml:space="preserve">Principles of </w:t>
            </w:r>
            <w:r>
              <w:rPr>
                <w:rFonts w:ascii="Arial"/>
                <w:sz w:val="16"/>
              </w:rPr>
              <w:t>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1E40794D" w14:textId="77777777" w:rsidR="003C602E" w:rsidRDefault="00C77AB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7A525F" w14:textId="77777777" w:rsidR="003C602E" w:rsidRDefault="00C77ABC">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xml:space="preserve">- Software tool(s) used </w:t>
            </w:r>
            <w:r>
              <w:rPr>
                <w:rFonts w:ascii="Arial"/>
                <w:sz w:val="16"/>
              </w:rPr>
              <w:t>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information', 'Attac</w:t>
            </w:r>
            <w:r>
              <w:rPr>
                <w:rFonts w:ascii="Arial"/>
                <w:sz w:val="16"/>
              </w:rPr>
              <w:t>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31B6C05C" w14:textId="77777777" w:rsidR="003C602E" w:rsidRDefault="00C77ABC">
            <w:r>
              <w:rPr>
                <w:rFonts w:ascii="Arial"/>
                <w:sz w:val="16"/>
              </w:rPr>
              <w:lastRenderedPageBreak/>
              <w:t>If no guideline was followed, include a description of the principles of the test protocol or estimated method used in the study. As appropriate use either of the pre-defined freetext template options for 'Method</w:t>
            </w:r>
            <w:r>
              <w:rPr>
                <w:rFonts w:ascii="Arial"/>
                <w:sz w:val="16"/>
              </w:rPr>
              <w:t xml:space="preserve">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w:t>
            </w:r>
            <w:r>
              <w:rPr>
                <w:rFonts w:ascii="Arial"/>
                <w:sz w:val="16"/>
              </w:rPr>
              <w:t xml:space="preserve">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w:t>
            </w:r>
            <w:r>
              <w:rPr>
                <w:rFonts w:ascii="Arial"/>
                <w:sz w:val="16"/>
              </w:rPr>
              <w:t>)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w:t>
            </w:r>
            <w:r>
              <w:rPr>
                <w:rFonts w:ascii="Arial"/>
                <w:sz w:val="16"/>
              </w:rPr>
              <w:t>s method if appropriate.</w:t>
            </w:r>
          </w:p>
        </w:tc>
        <w:tc>
          <w:tcPr>
            <w:tcW w:w="2081" w:type="dxa"/>
            <w:tcBorders>
              <w:top w:val="outset" w:sz="6" w:space="0" w:color="auto"/>
              <w:left w:val="outset" w:sz="6" w:space="0" w:color="auto"/>
              <w:bottom w:val="outset" w:sz="6" w:space="0" w:color="FFFFFF"/>
              <w:right w:val="outset" w:sz="6" w:space="0" w:color="FFFFFF"/>
            </w:tcBorders>
          </w:tcPr>
          <w:p w14:paraId="4AFE4597" w14:textId="77777777" w:rsidR="003C602E" w:rsidRDefault="003C602E"/>
        </w:tc>
      </w:tr>
      <w:tr w:rsidR="003C602E" w14:paraId="2B5F41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EA26C7"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DE739C" w14:textId="77777777" w:rsidR="003C602E" w:rsidRDefault="00C77ABC">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45062746" w14:textId="77777777" w:rsidR="003C602E" w:rsidRDefault="00C77A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1D8F16" w14:textId="77777777" w:rsidR="003C602E" w:rsidRDefault="00C77ABC">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106ECA0" w14:textId="77777777" w:rsidR="003C602E" w:rsidRDefault="00C77ABC">
            <w:r>
              <w:rPr>
                <w:rFonts w:ascii="Arial"/>
                <w:sz w:val="16"/>
              </w:rPr>
              <w:t xml:space="preserve">Indicate whether the study was conducted following Good Laboratory Practice or not. In </w:t>
            </w:r>
            <w:r>
              <w:rPr>
                <w:rFonts w:ascii="Arial"/>
                <w:sz w:val="16"/>
              </w:rPr>
              <w:t>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complied with or for specifying which (national) GLP was follow</w:t>
            </w:r>
            <w:r>
              <w:rPr>
                <w:rFonts w:ascii="Arial"/>
                <w:sz w:val="16"/>
              </w:rPr>
              <w:t>ed.</w:t>
            </w:r>
          </w:p>
        </w:tc>
        <w:tc>
          <w:tcPr>
            <w:tcW w:w="2081" w:type="dxa"/>
            <w:tcBorders>
              <w:top w:val="outset" w:sz="6" w:space="0" w:color="auto"/>
              <w:left w:val="outset" w:sz="6" w:space="0" w:color="auto"/>
              <w:bottom w:val="outset" w:sz="6" w:space="0" w:color="FFFFFF"/>
              <w:right w:val="outset" w:sz="6" w:space="0" w:color="FFFFFF"/>
            </w:tcBorders>
          </w:tcPr>
          <w:p w14:paraId="41B0815A" w14:textId="77777777" w:rsidR="003C602E" w:rsidRDefault="003C602E"/>
        </w:tc>
      </w:tr>
      <w:tr w:rsidR="003C602E" w14:paraId="17E5D3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654822"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8CEBE2" w14:textId="77777777" w:rsidR="003C602E" w:rsidRDefault="00C77ABC">
            <w:r>
              <w:rPr>
                <w:rFonts w:ascii="Arial"/>
                <w:sz w:val="16"/>
              </w:rPr>
              <w:t>Type of measurement</w:t>
            </w:r>
          </w:p>
        </w:tc>
        <w:tc>
          <w:tcPr>
            <w:tcW w:w="1425" w:type="dxa"/>
            <w:tcBorders>
              <w:top w:val="outset" w:sz="6" w:space="0" w:color="auto"/>
              <w:left w:val="outset" w:sz="6" w:space="0" w:color="auto"/>
              <w:bottom w:val="outset" w:sz="6" w:space="0" w:color="FFFFFF"/>
              <w:right w:val="outset" w:sz="6" w:space="0" w:color="auto"/>
            </w:tcBorders>
          </w:tcPr>
          <w:p w14:paraId="61422B65" w14:textId="77777777" w:rsidR="003C602E" w:rsidRDefault="00C77AB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287B84E"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tcPr>
          <w:p w14:paraId="6BB6506A" w14:textId="77777777" w:rsidR="003C602E" w:rsidRDefault="00C77ABC">
            <w:r>
              <w:rPr>
                <w:rFonts w:ascii="Arial"/>
                <w:sz w:val="16"/>
              </w:rPr>
              <w:t>Indicate the type of measurement applied.</w:t>
            </w:r>
          </w:p>
        </w:tc>
        <w:tc>
          <w:tcPr>
            <w:tcW w:w="2081" w:type="dxa"/>
            <w:tcBorders>
              <w:top w:val="outset" w:sz="6" w:space="0" w:color="auto"/>
              <w:left w:val="outset" w:sz="6" w:space="0" w:color="auto"/>
              <w:bottom w:val="outset" w:sz="6" w:space="0" w:color="FFFFFF"/>
              <w:right w:val="outset" w:sz="6" w:space="0" w:color="FFFFFF"/>
            </w:tcBorders>
          </w:tcPr>
          <w:p w14:paraId="4C37E8AB" w14:textId="77777777" w:rsidR="003C602E" w:rsidRDefault="003C602E"/>
        </w:tc>
      </w:tr>
      <w:tr w:rsidR="003C602E" w14:paraId="07B95C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6E3EE4B"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13997E0" w14:textId="77777777" w:rsidR="003C602E" w:rsidRDefault="00C77ABC">
            <w:r>
              <w:rPr>
                <w:rFonts w:ascii="Arial"/>
                <w:sz w:val="16"/>
              </w:rPr>
              <w:t>Media</w:t>
            </w:r>
          </w:p>
        </w:tc>
        <w:tc>
          <w:tcPr>
            <w:tcW w:w="1425" w:type="dxa"/>
            <w:tcBorders>
              <w:top w:val="outset" w:sz="6" w:space="0" w:color="auto"/>
              <w:left w:val="outset" w:sz="6" w:space="0" w:color="auto"/>
              <w:bottom w:val="outset" w:sz="6" w:space="0" w:color="FFFFFF"/>
              <w:right w:val="outset" w:sz="6" w:space="0" w:color="auto"/>
            </w:tcBorders>
          </w:tcPr>
          <w:p w14:paraId="2984440B" w14:textId="77777777" w:rsidR="003C602E" w:rsidRDefault="00C77AB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2332167"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tcPr>
          <w:p w14:paraId="0E954A3B" w14:textId="77777777" w:rsidR="003C602E" w:rsidRDefault="00C77ABC">
            <w:r>
              <w:rPr>
                <w:rFonts w:ascii="Arial"/>
                <w:sz w:val="16"/>
              </w:rPr>
              <w:t>Indicate the media investigated.</w:t>
            </w:r>
          </w:p>
        </w:tc>
        <w:tc>
          <w:tcPr>
            <w:tcW w:w="2081" w:type="dxa"/>
            <w:tcBorders>
              <w:top w:val="outset" w:sz="6" w:space="0" w:color="auto"/>
              <w:left w:val="outset" w:sz="6" w:space="0" w:color="auto"/>
              <w:bottom w:val="outset" w:sz="6" w:space="0" w:color="FFFFFF"/>
              <w:right w:val="outset" w:sz="6" w:space="0" w:color="FFFFFF"/>
            </w:tcBorders>
          </w:tcPr>
          <w:p w14:paraId="104D7CCC" w14:textId="77777777" w:rsidR="003C602E" w:rsidRDefault="003C602E"/>
        </w:tc>
      </w:tr>
      <w:tr w:rsidR="003C602E" w14:paraId="201FDB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D2DC5A2"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003CF24" w14:textId="77777777" w:rsidR="003C602E" w:rsidRDefault="00C77ABC">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D2E5225" w14:textId="77777777" w:rsidR="003C602E" w:rsidRDefault="00C77AB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75124CE0"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A1C1BE5" w14:textId="77777777" w:rsidR="003C602E" w:rsidRDefault="003C602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366F70A" w14:textId="77777777" w:rsidR="003C602E" w:rsidRDefault="003C602E"/>
        </w:tc>
      </w:tr>
      <w:tr w:rsidR="003C602E" w14:paraId="03A4CA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3E3988"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B31D5A5" w14:textId="77777777" w:rsidR="003C602E" w:rsidRDefault="00C77ABC">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51DE0078" w14:textId="77777777" w:rsidR="003C602E" w:rsidRDefault="00C77ABC">
            <w:r>
              <w:rPr>
                <w:rFonts w:ascii="Arial"/>
                <w:sz w:val="16"/>
              </w:rPr>
              <w:t xml:space="preserve">Link to </w:t>
            </w:r>
            <w:r>
              <w:rPr>
                <w:rFonts w:ascii="Arial"/>
                <w:sz w:val="16"/>
              </w:rPr>
              <w:t>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C4E59E"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tcPr>
          <w:p w14:paraId="38A9B910" w14:textId="77777777" w:rsidR="003C602E" w:rsidRDefault="00C77ABC">
            <w:r>
              <w:rPr>
                <w:rFonts w:ascii="Arial"/>
                <w:sz w:val="16"/>
              </w:rPr>
              <w:t>Select the appropriate Test Material Information (TMI) record. If not available in the repository, create a new one. You may also copy (clone) an existing TMI record, edit it and store it as new TMI.</w:t>
            </w:r>
            <w:r>
              <w:rPr>
                <w:rFonts w:ascii="Arial"/>
                <w:sz w:val="16"/>
              </w:rPr>
              <w:br/>
            </w:r>
            <w:r>
              <w:rPr>
                <w:rFonts w:ascii="Arial"/>
                <w:sz w:val="16"/>
              </w:rPr>
              <w:br/>
              <w:t xml:space="preserve">To change the link </w:t>
            </w:r>
            <w:r>
              <w:rPr>
                <w:rFonts w:ascii="Arial"/>
                <w:sz w:val="16"/>
              </w:rPr>
              <w:t>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w:t>
            </w:r>
            <w:r>
              <w:rPr>
                <w:rFonts w:ascii="Arial"/>
                <w:sz w:val="16"/>
              </w:rPr>
              <w:t>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622D6C68" w14:textId="77777777" w:rsidR="003C602E" w:rsidRDefault="00C77ABC">
            <w:r>
              <w:rPr>
                <w:rFonts w:ascii="Arial"/>
                <w:b/>
                <w:sz w:val="16"/>
              </w:rPr>
              <w:t>Cross-reference:</w:t>
            </w:r>
            <w:r>
              <w:rPr>
                <w:rFonts w:ascii="Arial"/>
                <w:b/>
                <w:sz w:val="16"/>
              </w:rPr>
              <w:br/>
            </w:r>
            <w:r>
              <w:rPr>
                <w:rFonts w:ascii="Arial"/>
                <w:sz w:val="16"/>
              </w:rPr>
              <w:t>TEST_MATERIAL_INFORMATION</w:t>
            </w:r>
          </w:p>
        </w:tc>
      </w:tr>
      <w:tr w:rsidR="003C602E" w14:paraId="56324B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FBEF05"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0D848F" w14:textId="77777777" w:rsidR="003C602E" w:rsidRDefault="00C77ABC">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48A33173" w14:textId="77777777" w:rsidR="003C602E" w:rsidRDefault="00C77ABC">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ACD7E7"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tcPr>
          <w:p w14:paraId="7CE38B8F" w14:textId="77777777" w:rsidR="003C602E" w:rsidRDefault="00C77ABC">
            <w:r>
              <w:rPr>
                <w:rFonts w:ascii="Arial"/>
                <w:sz w:val="16"/>
              </w:rPr>
              <w:t xml:space="preserve">Select additional Test material information record if relevant. For </w:t>
            </w:r>
            <w:r>
              <w:rPr>
                <w:rFonts w:ascii="Arial"/>
                <w:sz w:val="16"/>
              </w:rPr>
              <w:t>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406DFA90" w14:textId="77777777" w:rsidR="003C602E" w:rsidRDefault="00C77ABC">
            <w:r>
              <w:rPr>
                <w:rFonts w:ascii="Arial"/>
                <w:b/>
                <w:sz w:val="16"/>
              </w:rPr>
              <w:t>Cross-reference:</w:t>
            </w:r>
            <w:r>
              <w:rPr>
                <w:rFonts w:ascii="Arial"/>
                <w:b/>
                <w:sz w:val="16"/>
              </w:rPr>
              <w:br/>
            </w:r>
            <w:r>
              <w:rPr>
                <w:rFonts w:ascii="Arial"/>
                <w:sz w:val="16"/>
              </w:rPr>
              <w:t>TEST_MATERIAL_INFORMATION</w:t>
            </w:r>
          </w:p>
        </w:tc>
      </w:tr>
      <w:tr w:rsidR="003C602E" w14:paraId="6C2F4F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9455AA"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A73D70" w14:textId="77777777" w:rsidR="003C602E" w:rsidRDefault="00C77ABC">
            <w:r>
              <w:rPr>
                <w:rFonts w:ascii="Arial"/>
                <w:sz w:val="16"/>
              </w:rPr>
              <w:t xml:space="preserve">Specific details on test material used for </w:t>
            </w:r>
            <w:r>
              <w:rPr>
                <w:rFonts w:ascii="Arial"/>
                <w:sz w:val="16"/>
              </w:rPr>
              <w:t>the study</w:t>
            </w:r>
          </w:p>
        </w:tc>
        <w:tc>
          <w:tcPr>
            <w:tcW w:w="1425" w:type="dxa"/>
            <w:tcBorders>
              <w:top w:val="outset" w:sz="6" w:space="0" w:color="auto"/>
              <w:left w:val="outset" w:sz="6" w:space="0" w:color="auto"/>
              <w:bottom w:val="outset" w:sz="6" w:space="0" w:color="FFFFFF"/>
              <w:right w:val="outset" w:sz="6" w:space="0" w:color="auto"/>
            </w:tcBorders>
          </w:tcPr>
          <w:p w14:paraId="7DECD3FD" w14:textId="77777777" w:rsidR="003C602E" w:rsidRDefault="00C77AB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8D9D1B" w14:textId="77777777" w:rsidR="003C602E" w:rsidRDefault="00C77ABC">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w:t>
            </w:r>
            <w:r>
              <w:rPr>
                <w:rFonts w:ascii="Arial"/>
                <w:sz w:val="16"/>
              </w:rPr>
              <w:t>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xml:space="preserve">- Stability and homogeneity of the </w:t>
            </w:r>
            <w:r>
              <w:rPr>
                <w:rFonts w:ascii="Arial"/>
                <w:sz w:val="16"/>
              </w:rPr>
              <w:t xml:space="preserve">test material </w:t>
            </w:r>
            <w:r>
              <w:rPr>
                <w:rFonts w:ascii="Arial"/>
                <w:sz w:val="16"/>
              </w:rPr>
              <w:lastRenderedPageBreak/>
              <w:t>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w:t>
            </w:r>
            <w:r>
              <w:rPr>
                <w:rFonts w:ascii="Arial"/>
                <w:sz w:val="16"/>
              </w:rPr>
              <w:t>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w:t>
            </w:r>
            <w:r>
              <w:rPr>
                <w:rFonts w:ascii="Arial"/>
                <w:sz w:val="16"/>
              </w:rPr>
              <w:t>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w:t>
            </w:r>
            <w:r>
              <w:rPr>
                <w:rFonts w:ascii="Arial"/>
                <w:sz w:val="16"/>
              </w:rPr>
              <w:t>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w:t>
            </w:r>
            <w:r>
              <w:rPr>
                <w:rFonts w:ascii="Arial"/>
                <w:sz w:val="16"/>
              </w:rPr>
              <w:t>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xml:space="preserve">- Description of the formulation, e.g. formulated product for foliar application; formulated </w:t>
            </w:r>
            <w:r>
              <w:rPr>
                <w:rFonts w:ascii="Arial"/>
                <w:sz w:val="16"/>
              </w:rPr>
              <w:t>product soil application; solution in organic solvent for soil application; formulated product seed treatment; solution in organic solvent seed treatment:</w:t>
            </w:r>
            <w:r>
              <w:rPr>
                <w:rFonts w:ascii="Arial"/>
                <w:sz w:val="16"/>
              </w:rPr>
              <w:br/>
            </w:r>
            <w:r>
              <w:rPr>
                <w:rFonts w:ascii="Arial"/>
                <w:sz w:val="16"/>
              </w:rPr>
              <w:lastRenderedPageBreak/>
              <w:br/>
              <w:t>OTHER SPECIFICS</w:t>
            </w:r>
            <w:r>
              <w:rPr>
                <w:rFonts w:ascii="Arial"/>
                <w:sz w:val="16"/>
              </w:rPr>
              <w:br/>
              <w:t xml:space="preserve">- Other relevant information needed for characterising the tested material, e.g. if </w:t>
            </w:r>
            <w:r>
              <w:rPr>
                <w:rFonts w:ascii="Arial"/>
                <w:sz w:val="16"/>
              </w:rPr>
              <w:t>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0D0C297" w14:textId="77777777" w:rsidR="003C602E" w:rsidRDefault="00C77ABC">
            <w:r>
              <w:rPr>
                <w:rFonts w:ascii="Arial"/>
                <w:sz w:val="16"/>
              </w:rPr>
              <w:lastRenderedPageBreak/>
              <w:t>Use this field for reporting specific details on the test material as used for the study if they differ from the starting material specif</w:t>
            </w:r>
            <w:r>
              <w:rPr>
                <w:rFonts w:ascii="Arial"/>
                <w:sz w:val="16"/>
              </w:rPr>
              <w:t>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w:t>
            </w:r>
            <w:r>
              <w:rPr>
                <w:rFonts w:ascii="Arial"/>
                <w:sz w:val="16"/>
              </w:rPr>
              <w:t>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w:t>
            </w:r>
            <w:r>
              <w:rPr>
                <w:rFonts w:ascii="Arial"/>
                <w:sz w:val="16"/>
              </w:rPr>
              <w:t xml:space="preserve"> should be given:</w:t>
            </w:r>
            <w:r>
              <w:rPr>
                <w:rFonts w:ascii="Arial"/>
                <w:sz w:val="16"/>
              </w:rPr>
              <w:br/>
            </w:r>
            <w:r>
              <w:rPr>
                <w:rFonts w:ascii="Arial"/>
                <w:sz w:val="16"/>
              </w:rPr>
              <w:br/>
            </w:r>
            <w:r>
              <w:rPr>
                <w:rFonts w:ascii="Arial"/>
                <w:sz w:val="16"/>
              </w:rPr>
              <w:lastRenderedPageBreak/>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w:t>
            </w:r>
            <w:r>
              <w:rPr>
                <w:rFonts w:ascii="Arial"/>
                <w:sz w:val="16"/>
              </w:rPr>
              <w: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w:t>
            </w:r>
            <w:r>
              <w:rPr>
                <w:rFonts w:ascii="Arial"/>
                <w:sz w:val="16"/>
              </w:rPr>
              <w:t>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w:t>
            </w:r>
            <w:r>
              <w:rPr>
                <w:rFonts w:ascii="Arial"/>
                <w:sz w:val="16"/>
              </w:rPr>
              <w:t xml:space="preserve"> soluble solid, stock liquid, or gel (e.g., neat liquid, stock diluted liquid, or dissolved solid) to final concentration and the solvent(s) used</w:t>
            </w:r>
            <w:r>
              <w:rPr>
                <w:rFonts w:ascii="Arial"/>
                <w:sz w:val="16"/>
              </w:rPr>
              <w:br/>
            </w:r>
            <w:r>
              <w:rPr>
                <w:rFonts w:ascii="Arial"/>
                <w:sz w:val="16"/>
              </w:rPr>
              <w:lastRenderedPageBreak/>
              <w:br/>
              <w:t>- Final preparation of a solid (e.g. stock crystals ground to fine powder using a mortar and pestle)</w:t>
            </w:r>
            <w:r>
              <w:rPr>
                <w:rFonts w:ascii="Arial"/>
                <w:sz w:val="16"/>
              </w:rPr>
              <w:br/>
            </w:r>
            <w:r>
              <w:rPr>
                <w:rFonts w:ascii="Arial"/>
                <w:sz w:val="16"/>
              </w:rPr>
              <w:br/>
              <w:t>FORM AS</w:t>
            </w:r>
            <w:r>
              <w:rPr>
                <w:rFonts w:ascii="Arial"/>
                <w:sz w:val="16"/>
              </w:rPr>
              <w:t xml:space="preserve">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w:t>
            </w:r>
            <w:r>
              <w:rPr>
                <w:rFonts w:ascii="Arial"/>
                <w:sz w:val="16"/>
              </w:rPr>
              <w:t>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treatment; solution in organic sol</w:t>
            </w:r>
            <w:r>
              <w:rPr>
                <w:rFonts w:ascii="Arial"/>
                <w:sz w:val="16"/>
              </w:rPr>
              <w:t>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53C5F405" w14:textId="77777777" w:rsidR="003C602E" w:rsidRDefault="003C602E"/>
        </w:tc>
      </w:tr>
      <w:tr w:rsidR="003C602E" w14:paraId="4B3EDE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F699CD"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772F68" w14:textId="77777777" w:rsidR="003C602E" w:rsidRDefault="00C77ABC">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7F626BD7" w14:textId="77777777" w:rsidR="003C602E" w:rsidRDefault="00C77ABC">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7DD006BF" w14:textId="77777777" w:rsidR="003C602E" w:rsidRDefault="00C77ABC">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w:t>
            </w:r>
            <w:r>
              <w:rPr>
                <w:rFonts w:ascii="Arial"/>
                <w:sz w:val="16"/>
              </w:rPr>
              <w:t xml:space="preserve">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lastRenderedPageBreak/>
              <w:t>- Storage condition of test material:</w:t>
            </w:r>
            <w:r>
              <w:rPr>
                <w:rFonts w:ascii="Arial"/>
                <w:sz w:val="16"/>
              </w:rPr>
              <w:br/>
              <w:t>- Stability and homogeneity of the test material in the vehicle/solvent und</w:t>
            </w:r>
            <w:r>
              <w:rPr>
                <w:rFonts w:ascii="Arial"/>
                <w:sz w:val="16"/>
              </w:rPr>
              <w:t>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w:t>
            </w:r>
            <w:r>
              <w:rPr>
                <w:rFonts w:ascii="Arial"/>
                <w:sz w:val="16"/>
              </w:rPr>
              <w:t>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w:t>
            </w:r>
            <w:r>
              <w:rPr>
                <w:rFonts w:ascii="Arial"/>
                <w:sz w:val="16"/>
              </w:rPr>
              <w:t xml:space="preserve">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w:t>
            </w:r>
            <w:r>
              <w:rPr>
                <w:rFonts w:ascii="Arial"/>
                <w:sz w:val="16"/>
              </w:rPr>
              <w:t>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r>
            <w:r>
              <w:rPr>
                <w:rFonts w:ascii="Arial"/>
                <w:sz w:val="16"/>
              </w:rP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w:t>
            </w:r>
            <w:r>
              <w:rPr>
                <w:rFonts w:ascii="Arial"/>
                <w:sz w:val="16"/>
              </w:rPr>
              <w:t xml:space="preserve">ganic solvent for soil application; formulated product seed </w:t>
            </w:r>
            <w:r>
              <w:rPr>
                <w:rFonts w:ascii="Arial"/>
                <w:sz w:val="16"/>
              </w:rPr>
              <w:lastRenderedPageBreak/>
              <w:t>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w:t>
            </w:r>
            <w:r>
              <w:rPr>
                <w:rFonts w:ascii="Arial"/>
                <w:sz w:val="16"/>
              </w:rPr>
              <w:t>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09FC01A" w14:textId="77777777" w:rsidR="003C602E" w:rsidRDefault="00C77ABC">
            <w:r>
              <w:rPr>
                <w:rFonts w:ascii="Arial"/>
                <w:sz w:val="16"/>
              </w:rPr>
              <w:lastRenderedPageBreak/>
              <w:t>Use this field for reporting specific details on the test material as used for the study if they differ from the starting material specified under 'Test material information'. T</w:t>
            </w:r>
            <w:r>
              <w:rPr>
                <w:rFonts w:ascii="Arial"/>
                <w:sz w:val="16"/>
              </w:rPr>
              <w: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w:t>
            </w:r>
            <w:r>
              <w:rPr>
                <w:rFonts w:ascii="Arial"/>
                <w:sz w:val="16"/>
              </w:rPr>
              <w:t>ested by the respective regulatory programme. Consult the programme-specific guidance (e.g. OECD Programme, Pesticides NAFTA or EU REACH) thereof.</w:t>
            </w:r>
            <w:r>
              <w:rPr>
                <w:rFonts w:ascii="Arial"/>
                <w:sz w:val="16"/>
              </w:rPr>
              <w:br/>
            </w:r>
            <w:r>
              <w:rPr>
                <w:rFonts w:ascii="Arial"/>
                <w:sz w:val="16"/>
              </w:rPr>
              <w:br/>
              <w:t xml:space="preserve">If applicable, relevant available information on </w:t>
            </w:r>
            <w:r>
              <w:rPr>
                <w:rFonts w:ascii="Arial"/>
                <w:sz w:val="16"/>
              </w:rPr>
              <w:lastRenderedPageBreak/>
              <w:t>the following items should be given:</w:t>
            </w:r>
            <w:r>
              <w:rPr>
                <w:rFonts w:ascii="Arial"/>
                <w:sz w:val="16"/>
              </w:rPr>
              <w:br/>
            </w:r>
            <w:r>
              <w:rPr>
                <w:rFonts w:ascii="Arial"/>
                <w:sz w:val="16"/>
              </w:rPr>
              <w:br/>
              <w:t>SOURCE OF TEST MATERI</w:t>
            </w:r>
            <w:r>
              <w:rPr>
                <w:rFonts w:ascii="Arial"/>
                <w:sz w:val="16"/>
              </w:rPr>
              <w:t>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w:t>
            </w:r>
            <w:r>
              <w:rPr>
                <w:rFonts w:ascii="Arial"/>
                <w:sz w:val="16"/>
              </w:rPr>
              <w:t>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w:t>
            </w:r>
            <w:r>
              <w:rPr>
                <w:rFonts w:ascii="Arial"/>
                <w:sz w:val="16"/>
              </w:rPr>
              <w:t xml:space="preserv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w:t>
            </w:r>
            <w:r>
              <w:rPr>
                <w:rFonts w:ascii="Arial"/>
                <w:sz w:val="16"/>
              </w:rPr>
              <w:t xml:space="preserve">g., neat liquid, stock diluted liquid, or </w:t>
            </w:r>
            <w:r>
              <w:rPr>
                <w:rFonts w:ascii="Arial"/>
                <w:sz w:val="16"/>
              </w:rPr>
              <w:lastRenderedPageBreak/>
              <w:t>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 xml:space="preserve">FORM AS APPLIED IN THE TEST (if different from </w:t>
            </w:r>
            <w:r>
              <w:rPr>
                <w:rFonts w:ascii="Arial"/>
                <w:sz w:val="16"/>
              </w:rPr>
              <w:t>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w:t>
            </w:r>
            <w:r>
              <w:rPr>
                <w:rFonts w:ascii="Arial"/>
                <w:sz w:val="16"/>
              </w:rPr>
              <w:t>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w:t>
            </w:r>
            <w:r>
              <w:rPr>
                <w:rFonts w:ascii="Arial"/>
                <w:sz w:val="16"/>
              </w:rPr>
              <w:t>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7B9982E1" w14:textId="77777777" w:rsidR="003C602E" w:rsidRDefault="003C602E"/>
        </w:tc>
      </w:tr>
      <w:tr w:rsidR="003C602E" w14:paraId="4BEEFF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FD3D18" w14:textId="77777777" w:rsidR="003C602E" w:rsidRDefault="003C60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F1D8981" w14:textId="77777777" w:rsidR="003C602E" w:rsidRDefault="00C77ABC">
            <w:r>
              <w:rPr>
                <w:rFonts w:ascii="Arial"/>
                <w:b/>
                <w:sz w:val="16"/>
              </w:rPr>
              <w:t>Soil properties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B30CDCA" w14:textId="77777777" w:rsidR="003C602E" w:rsidRDefault="00C77AB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A539381" w14:textId="77777777" w:rsidR="003C602E" w:rsidRDefault="003C60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34E7C86" w14:textId="77777777" w:rsidR="003C602E" w:rsidRDefault="00C77ABC">
            <w:r>
              <w:rPr>
                <w:rFonts w:ascii="Arial"/>
                <w:sz w:val="16"/>
              </w:rPr>
              <w:t>Repeat this block of fields for each different soil used as indicated by the Soil No. Enter soil type as cited in th</w:t>
            </w:r>
            <w:r>
              <w:rPr>
                <w:rFonts w:ascii="Arial"/>
                <w:sz w:val="16"/>
              </w:rPr>
              <w:t>e study report and the respective soil properties.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50C1784" w14:textId="77777777" w:rsidR="003C602E" w:rsidRDefault="003C602E"/>
        </w:tc>
      </w:tr>
      <w:tr w:rsidR="003C602E" w14:paraId="7BE657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DD83FD"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1D46AC" w14:textId="77777777" w:rsidR="003C602E" w:rsidRDefault="00C77ABC">
            <w:r>
              <w:rPr>
                <w:rFonts w:ascii="Arial"/>
                <w:sz w:val="16"/>
              </w:rPr>
              <w:t>Soil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12CEC14" w14:textId="77777777" w:rsidR="003C602E" w:rsidRDefault="00C77AB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69B2ED" w14:textId="77777777" w:rsidR="003C602E" w:rsidRDefault="00C77ABC">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r>
            <w:r>
              <w:rPr>
                <w:rFonts w:ascii="Arial"/>
                <w:sz w:val="16"/>
              </w:rPr>
              <w:lastRenderedPageBreak/>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020B15" w14:textId="77777777" w:rsidR="003C602E" w:rsidRDefault="00C77ABC">
            <w:r>
              <w:rPr>
                <w:rFonts w:ascii="Arial"/>
                <w:sz w:val="16"/>
              </w:rPr>
              <w:lastRenderedPageBreak/>
              <w:t xml:space="preserve">Select a consecutive soil </w:t>
            </w:r>
            <w:r>
              <w:rPr>
                <w:rFonts w:ascii="Arial"/>
                <w:sz w:val="16"/>
              </w:rPr>
              <w:t>number from drop-down list if more than one soil types were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700E6E" w14:textId="77777777" w:rsidR="003C602E" w:rsidRDefault="003C602E"/>
        </w:tc>
      </w:tr>
      <w:tr w:rsidR="003C602E" w14:paraId="56FED2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C00BCE"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91AF49" w14:textId="77777777" w:rsidR="003C602E" w:rsidRDefault="00C77ABC">
            <w:r>
              <w:rPr>
                <w:rFonts w:ascii="Arial"/>
                <w:sz w:val="16"/>
              </w:rPr>
              <w:t>Soil 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FE4801" w14:textId="77777777" w:rsidR="003C602E" w:rsidRDefault="00C77AB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1D28F5" w14:textId="77777777" w:rsidR="003C602E" w:rsidRDefault="00C77ABC">
            <w:r>
              <w:rPr>
                <w:rFonts w:ascii="Arial"/>
                <w:b/>
                <w:sz w:val="16"/>
              </w:rPr>
              <w:t>Picklist values:</w:t>
            </w:r>
            <w:r>
              <w:rPr>
                <w:rFonts w:ascii="Arial"/>
                <w:sz w:val="16"/>
              </w:rPr>
              <w:br/>
              <w:t>- Alfisol</w:t>
            </w:r>
            <w:r>
              <w:rPr>
                <w:rFonts w:ascii="Arial"/>
                <w:sz w:val="16"/>
              </w:rPr>
              <w:br/>
              <w:t>- Andisol</w:t>
            </w:r>
            <w:r>
              <w:rPr>
                <w:rFonts w:ascii="Arial"/>
                <w:sz w:val="16"/>
              </w:rPr>
              <w:br/>
              <w:t>- Aridsol</w:t>
            </w:r>
            <w:r>
              <w:rPr>
                <w:rFonts w:ascii="Arial"/>
                <w:sz w:val="16"/>
              </w:rPr>
              <w:br/>
              <w:t>- Brunisol</w:t>
            </w:r>
            <w:r>
              <w:rPr>
                <w:rFonts w:ascii="Arial"/>
                <w:sz w:val="16"/>
              </w:rPr>
              <w:br/>
              <w:t>- Chernozem</w:t>
            </w:r>
            <w:r>
              <w:rPr>
                <w:rFonts w:ascii="Arial"/>
                <w:sz w:val="16"/>
              </w:rPr>
              <w:br/>
              <w:t>- clay</w:t>
            </w:r>
            <w:r>
              <w:rPr>
                <w:rFonts w:ascii="Arial"/>
                <w:sz w:val="16"/>
              </w:rPr>
              <w:br/>
              <w:t>- clay loam</w:t>
            </w:r>
            <w:r>
              <w:rPr>
                <w:rFonts w:ascii="Arial"/>
                <w:sz w:val="16"/>
              </w:rPr>
              <w:br/>
              <w:t>- Cryosol</w:t>
            </w:r>
            <w:r>
              <w:rPr>
                <w:rFonts w:ascii="Arial"/>
                <w:sz w:val="16"/>
              </w:rPr>
              <w:br/>
              <w:t>- Entisol</w:t>
            </w:r>
            <w:r>
              <w:rPr>
                <w:rFonts w:ascii="Arial"/>
                <w:sz w:val="16"/>
              </w:rPr>
              <w:br/>
              <w:t>- Gleysol</w:t>
            </w:r>
            <w:r>
              <w:rPr>
                <w:rFonts w:ascii="Arial"/>
                <w:sz w:val="16"/>
              </w:rPr>
              <w:br/>
              <w:t>- Histosol</w:t>
            </w:r>
            <w:r>
              <w:rPr>
                <w:rFonts w:ascii="Arial"/>
                <w:sz w:val="16"/>
              </w:rPr>
              <w:br/>
              <w:t xml:space="preserve">- </w:t>
            </w:r>
            <w:r>
              <w:rPr>
                <w:rFonts w:ascii="Arial"/>
                <w:sz w:val="16"/>
              </w:rPr>
              <w:t>Inceptisol</w:t>
            </w:r>
            <w:r>
              <w:rPr>
                <w:rFonts w:ascii="Arial"/>
                <w:sz w:val="16"/>
              </w:rPr>
              <w:br/>
              <w:t>- loam</w:t>
            </w:r>
            <w:r>
              <w:rPr>
                <w:rFonts w:ascii="Arial"/>
                <w:sz w:val="16"/>
              </w:rPr>
              <w:br/>
              <w:t>- loamy sand</w:t>
            </w:r>
            <w:r>
              <w:rPr>
                <w:rFonts w:ascii="Arial"/>
                <w:sz w:val="16"/>
              </w:rPr>
              <w:br/>
              <w:t>- Luvisol</w:t>
            </w:r>
            <w:r>
              <w:rPr>
                <w:rFonts w:ascii="Arial"/>
                <w:sz w:val="16"/>
              </w:rPr>
              <w:br/>
              <w:t>- Mollisol</w:t>
            </w:r>
            <w:r>
              <w:rPr>
                <w:rFonts w:ascii="Arial"/>
                <w:sz w:val="16"/>
              </w:rPr>
              <w:br/>
              <w:t>- Organic</w:t>
            </w:r>
            <w:r>
              <w:rPr>
                <w:rFonts w:ascii="Arial"/>
                <w:sz w:val="16"/>
              </w:rPr>
              <w:br/>
              <w:t>- Oxisol</w:t>
            </w:r>
            <w:r>
              <w:rPr>
                <w:rFonts w:ascii="Arial"/>
                <w:sz w:val="16"/>
              </w:rPr>
              <w:br/>
              <w:t>- Podzol</w:t>
            </w:r>
            <w:r>
              <w:rPr>
                <w:rFonts w:ascii="Arial"/>
                <w:sz w:val="16"/>
              </w:rPr>
              <w:br/>
              <w:t>- Regosol</w:t>
            </w:r>
            <w:r>
              <w:rPr>
                <w:rFonts w:ascii="Arial"/>
                <w:sz w:val="16"/>
              </w:rPr>
              <w:br/>
              <w:t>- sand</w:t>
            </w:r>
            <w:r>
              <w:rPr>
                <w:rFonts w:ascii="Arial"/>
                <w:sz w:val="16"/>
              </w:rPr>
              <w:br/>
              <w:t>- sandy clay loam</w:t>
            </w:r>
            <w:r>
              <w:rPr>
                <w:rFonts w:ascii="Arial"/>
                <w:sz w:val="16"/>
              </w:rPr>
              <w:br/>
              <w:t>- sandy loam</w:t>
            </w:r>
            <w:r>
              <w:rPr>
                <w:rFonts w:ascii="Arial"/>
                <w:sz w:val="16"/>
              </w:rPr>
              <w:br/>
              <w:t>- sandy clay</w:t>
            </w:r>
            <w:r>
              <w:rPr>
                <w:rFonts w:ascii="Arial"/>
                <w:sz w:val="16"/>
              </w:rPr>
              <w:br/>
              <w:t>- Silt</w:t>
            </w:r>
            <w:r>
              <w:rPr>
                <w:rFonts w:ascii="Arial"/>
                <w:sz w:val="16"/>
              </w:rPr>
              <w:br/>
              <w:t>- silt loam</w:t>
            </w:r>
            <w:r>
              <w:rPr>
                <w:rFonts w:ascii="Arial"/>
                <w:sz w:val="16"/>
              </w:rPr>
              <w:br/>
              <w:t>- silty clay</w:t>
            </w:r>
            <w:r>
              <w:rPr>
                <w:rFonts w:ascii="Arial"/>
                <w:sz w:val="16"/>
              </w:rPr>
              <w:br/>
              <w:t>- silty clay loam</w:t>
            </w:r>
            <w:r>
              <w:rPr>
                <w:rFonts w:ascii="Arial"/>
                <w:sz w:val="16"/>
              </w:rPr>
              <w:br/>
              <w:t>- Solonetzic</w:t>
            </w:r>
            <w:r>
              <w:rPr>
                <w:rFonts w:ascii="Arial"/>
                <w:sz w:val="16"/>
              </w:rPr>
              <w:br/>
            </w:r>
            <w:r>
              <w:rPr>
                <w:rFonts w:ascii="Arial"/>
                <w:sz w:val="16"/>
              </w:rPr>
              <w:lastRenderedPageBreak/>
              <w:t>- Spodsol</w:t>
            </w:r>
            <w:r>
              <w:rPr>
                <w:rFonts w:ascii="Arial"/>
                <w:sz w:val="16"/>
              </w:rPr>
              <w:br/>
              <w:t>- Ultisol</w:t>
            </w:r>
            <w:r>
              <w:rPr>
                <w:rFonts w:ascii="Arial"/>
                <w:sz w:val="16"/>
              </w:rPr>
              <w:br/>
              <w:t>- Vertisol</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B8E345" w14:textId="77777777" w:rsidR="003C602E" w:rsidRDefault="00C77ABC">
            <w:r>
              <w:rPr>
                <w:rFonts w:ascii="Arial"/>
                <w:sz w:val="16"/>
              </w:rPr>
              <w:lastRenderedPageBreak/>
              <w:t xml:space="preserve">Select from </w:t>
            </w:r>
            <w:r>
              <w:rPr>
                <w:rFonts w:ascii="Arial"/>
                <w:sz w:val="16"/>
              </w:rPr>
              <w:t>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F3A49D" w14:textId="77777777" w:rsidR="003C602E" w:rsidRDefault="003C602E"/>
        </w:tc>
      </w:tr>
      <w:tr w:rsidR="003C602E" w14:paraId="6E01F7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CF430F"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4C437C" w14:textId="77777777" w:rsidR="003C602E" w:rsidRDefault="00C77ABC">
            <w:r>
              <w:rPr>
                <w:rFonts w:ascii="Arial"/>
                <w:sz w:val="16"/>
              </w:rPr>
              <w:t>Depth of soil horizon (m)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2C5A5E5" w14:textId="77777777" w:rsidR="003C602E" w:rsidRDefault="00C77ABC">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79FE5C"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1FE3CB" w14:textId="77777777" w:rsidR="003C602E" w:rsidRDefault="003C60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72AA73" w14:textId="77777777" w:rsidR="003C602E" w:rsidRDefault="003C602E"/>
        </w:tc>
      </w:tr>
      <w:tr w:rsidR="003C602E" w14:paraId="740CF6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C7F431B"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3E498A" w14:textId="77777777" w:rsidR="003C602E" w:rsidRDefault="00C77ABC">
            <w:r>
              <w:rPr>
                <w:rFonts w:ascii="Arial"/>
                <w:sz w:val="16"/>
              </w:rPr>
              <w:t>% Clay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97E7BD" w14:textId="77777777" w:rsidR="003C602E" w:rsidRDefault="00C77ABC">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A1DE68" w14:textId="77777777" w:rsidR="003C602E" w:rsidRDefault="00C77AB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FDDFDB7" w14:textId="77777777" w:rsidR="003C602E" w:rsidRDefault="00C77ABC">
            <w:r>
              <w:rPr>
                <w:rFonts w:ascii="Arial"/>
                <w:sz w:val="16"/>
              </w:rPr>
              <w:t xml:space="preserve">Enter a single numeric value in the </w:t>
            </w:r>
            <w:r>
              <w:rPr>
                <w:rFonts w:ascii="Arial"/>
                <w:sz w:val="16"/>
              </w:rPr>
              <w:t>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25B4FB1" w14:textId="77777777" w:rsidR="003C602E" w:rsidRDefault="003C602E"/>
        </w:tc>
      </w:tr>
      <w:tr w:rsidR="003C602E" w14:paraId="6372B2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05FCEE5"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90F9D6" w14:textId="77777777" w:rsidR="003C602E" w:rsidRDefault="00C77ABC">
            <w:r>
              <w:rPr>
                <w:rFonts w:ascii="Arial"/>
                <w:sz w:val="16"/>
              </w:rPr>
              <w:t>% Silt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CD6DFE" w14:textId="77777777" w:rsidR="003C602E" w:rsidRDefault="00C77ABC">
            <w:r>
              <w:rPr>
                <w:rFonts w:ascii="Arial"/>
                <w:sz w:val="16"/>
              </w:rPr>
              <w:t xml:space="preserve">Numeric range </w:t>
            </w:r>
            <w:r>
              <w:rPr>
                <w:rFonts w:ascii="Arial"/>
                <w:sz w:val="16"/>
              </w:rPr>
              <w:t>(decimal)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018EA6" w14:textId="77777777" w:rsidR="003C602E" w:rsidRDefault="00C77AB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CA6D4B" w14:textId="77777777" w:rsidR="003C602E" w:rsidRDefault="00C77ABC">
            <w:r>
              <w:rPr>
                <w:rFonts w:ascii="Arial"/>
                <w:sz w:val="16"/>
              </w:rPr>
              <w:t>Enter a single numeric value in the first numeric field if you select no qualifier or '&gt;', '&gt;=' or 'ca.'. Use the second numeric field if the quali</w:t>
            </w:r>
            <w:r>
              <w:rPr>
                <w:rFonts w:ascii="Arial"/>
                <w:sz w:val="16"/>
              </w:rPr>
              <w:t>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CF9ACF" w14:textId="77777777" w:rsidR="003C602E" w:rsidRDefault="003C602E"/>
        </w:tc>
      </w:tr>
      <w:tr w:rsidR="003C602E" w14:paraId="005F0E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329333"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45E272" w14:textId="77777777" w:rsidR="003C602E" w:rsidRDefault="00C77ABC">
            <w:r>
              <w:rPr>
                <w:rFonts w:ascii="Arial"/>
                <w:sz w:val="16"/>
              </w:rPr>
              <w:t>% Sand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0CFDDC" w14:textId="77777777" w:rsidR="003C602E" w:rsidRDefault="00C77ABC">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73E7F2" w14:textId="77777777" w:rsidR="003C602E" w:rsidRDefault="00C77AB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95EEAE" w14:textId="77777777" w:rsidR="003C602E" w:rsidRDefault="00C77ABC">
            <w:r>
              <w:rPr>
                <w:rFonts w:ascii="Arial"/>
                <w:sz w:val="16"/>
              </w:rPr>
              <w:t>Enter a single numeric value in the first numeric field if you select no qualifier or '&gt;', '&gt;=' or 'ca.'. Use the second numeric field if the qualifier is '&lt;' or '&lt;='. For a range use both numeric fields together with the appropriate qualifier(s) if applic</w:t>
            </w:r>
            <w:r>
              <w:rPr>
                <w:rFonts w:ascii="Arial"/>
                <w:sz w:val="16"/>
              </w:rPr>
              <w:t>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F252CC" w14:textId="77777777" w:rsidR="003C602E" w:rsidRDefault="003C602E"/>
        </w:tc>
      </w:tr>
      <w:tr w:rsidR="003C602E" w14:paraId="1B4223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BAA11A"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C35349" w14:textId="77777777" w:rsidR="003C602E" w:rsidRDefault="00C77ABC">
            <w:r>
              <w:rPr>
                <w:rFonts w:ascii="Arial"/>
                <w:sz w:val="16"/>
              </w:rPr>
              <w:t>% Org. 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5F14E0" w14:textId="77777777" w:rsidR="003C602E" w:rsidRDefault="00C77ABC">
            <w:r>
              <w:rPr>
                <w:rFonts w:ascii="Arial"/>
                <w:sz w:val="16"/>
              </w:rPr>
              <w:t>Numeric range (decimal)</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B0AACC" w14:textId="77777777" w:rsidR="003C602E" w:rsidRDefault="00C77ABC">
            <w:r>
              <w:rPr>
                <w:rFonts w:ascii="Arial"/>
                <w:b/>
                <w:sz w:val="16"/>
              </w:rPr>
              <w:lastRenderedPageBreak/>
              <w:t>Lower numeric field [xx]:</w:t>
            </w:r>
            <w:r>
              <w:rPr>
                <w:rFonts w:ascii="Arial"/>
                <w:b/>
                <w:sz w:val="16"/>
              </w:rPr>
              <w:br/>
            </w:r>
            <w:r>
              <w:rPr>
                <w:rFonts w:ascii="Arial"/>
                <w:sz w:val="16"/>
              </w:rPr>
              <w:t>- &gt;</w:t>
            </w:r>
            <w:r>
              <w:rPr>
                <w:rFonts w:ascii="Arial"/>
                <w:sz w:val="16"/>
              </w:rPr>
              <w:br/>
            </w:r>
            <w:r>
              <w:rPr>
                <w:rFonts w:ascii="Arial"/>
                <w:sz w:val="16"/>
              </w:rPr>
              <w:lastRenderedPageBreak/>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950A49" w14:textId="77777777" w:rsidR="003C602E" w:rsidRDefault="00C77ABC">
            <w:r>
              <w:rPr>
                <w:rFonts w:ascii="Arial"/>
                <w:sz w:val="16"/>
              </w:rPr>
              <w:lastRenderedPageBreak/>
              <w:t xml:space="preserve">Enter a single numeric value in the first numeric field if you select no qualifier or '&gt;', '&gt;=' or 'ca.'. </w:t>
            </w:r>
            <w:r>
              <w:rPr>
                <w:rFonts w:ascii="Arial"/>
                <w:sz w:val="16"/>
              </w:rPr>
              <w:lastRenderedPageBreak/>
              <w:t xml:space="preserve">Use </w:t>
            </w:r>
            <w:r>
              <w:rPr>
                <w:rFonts w:ascii="Arial"/>
                <w:sz w:val="16"/>
              </w:rPr>
              <w:t>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B85282" w14:textId="77777777" w:rsidR="003C602E" w:rsidRDefault="003C602E"/>
        </w:tc>
      </w:tr>
      <w:tr w:rsidR="003C602E" w14:paraId="6D3EDA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60D8D4"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6B2371" w14:textId="77777777" w:rsidR="003C602E" w:rsidRDefault="00C77ABC">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3B8B81" w14:textId="77777777" w:rsidR="003C602E" w:rsidRDefault="00C77ABC">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63AB75" w14:textId="77777777" w:rsidR="003C602E" w:rsidRDefault="00C77AB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w:t>
            </w:r>
            <w:r>
              <w:rPr>
                <w:rFonts w:ascii="Arial"/>
                <w:b/>
                <w:sz w:val="16"/>
              </w:rPr>
              <w:t>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FB567F2" w14:textId="77777777" w:rsidR="003C602E" w:rsidRDefault="00C77ABC">
            <w:r>
              <w:rPr>
                <w:rFonts w:ascii="Arial"/>
                <w:sz w:val="16"/>
              </w:rPr>
              <w:t xml:space="preserve">Enter a single numeric value in the first numeric field if you select no qualifier or '&gt;', '&gt;=' or 'ca.'. Use the second numeric field if the qualifier is '&lt;' or '&lt;='. For a range use both numeric fields together with the </w:t>
            </w:r>
            <w:r>
              <w:rPr>
                <w:rFonts w:ascii="Arial"/>
                <w:sz w:val="16"/>
              </w:rPr>
              <w:t>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616A7C" w14:textId="77777777" w:rsidR="003C602E" w:rsidRDefault="003C602E"/>
        </w:tc>
      </w:tr>
      <w:tr w:rsidR="003C602E" w14:paraId="63A951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3F4D95"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901D87" w14:textId="77777777" w:rsidR="003C602E" w:rsidRDefault="00C77ABC">
            <w:r>
              <w:rPr>
                <w:rFonts w:ascii="Arial"/>
                <w:sz w:val="16"/>
              </w:rPr>
              <w:t>pH measured in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C99A0F" w14:textId="77777777" w:rsidR="003C602E" w:rsidRDefault="00C77AB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281F60"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84844E5" w14:textId="77777777" w:rsidR="003C602E" w:rsidRDefault="00C77ABC">
            <w:r>
              <w:rPr>
                <w:rFonts w:ascii="Arial"/>
                <w:sz w:val="16"/>
              </w:rPr>
              <w:t>Indicate the medium in which pH was measured (e.g. calcium chloride solution, water).</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87E6AC" w14:textId="77777777" w:rsidR="003C602E" w:rsidRDefault="003C602E"/>
        </w:tc>
      </w:tr>
      <w:tr w:rsidR="003C602E" w14:paraId="6FE58E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A43B4C"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83C7DF" w14:textId="77777777" w:rsidR="003C602E" w:rsidRDefault="00C77ABC">
            <w:r>
              <w:rPr>
                <w:rFonts w:ascii="Arial"/>
                <w:sz w:val="16"/>
              </w:rPr>
              <w:t>CEC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979A32" w14:textId="77777777" w:rsidR="003C602E" w:rsidRDefault="00C77ABC">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031E05" w14:textId="77777777" w:rsidR="003C602E" w:rsidRDefault="00C77ABC">
            <w:r>
              <w:rPr>
                <w:rFonts w:ascii="Arial"/>
                <w:b/>
                <w:sz w:val="16"/>
              </w:rPr>
              <w:t xml:space="preserve">Lower </w:t>
            </w:r>
            <w:r>
              <w:rPr>
                <w:rFonts w:ascii="Arial"/>
                <w:b/>
                <w:sz w:val="16"/>
              </w:rPr>
              <w:t>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meq/100 g soil d.w.</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A385F3" w14:textId="77777777" w:rsidR="003C602E" w:rsidRDefault="00C77ABC">
            <w:r>
              <w:rPr>
                <w:rFonts w:ascii="Arial"/>
                <w:sz w:val="16"/>
              </w:rPr>
              <w:t xml:space="preserve">Enter a single numeric value in the first numeric field if you select no qualifier or '&gt;', '&gt;=' or 'ca.'. Use the </w:t>
            </w:r>
            <w:r>
              <w:rPr>
                <w:rFonts w:ascii="Arial"/>
                <w:sz w:val="16"/>
              </w:rPr>
              <w:t>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5696D8" w14:textId="77777777" w:rsidR="003C602E" w:rsidRDefault="003C602E"/>
        </w:tc>
      </w:tr>
      <w:tr w:rsidR="003C602E" w14:paraId="531681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49C4AEA"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F2C9DA" w14:textId="77777777" w:rsidR="003C602E" w:rsidRDefault="00C77ABC">
            <w:r>
              <w:rPr>
                <w:rFonts w:ascii="Arial"/>
                <w:sz w:val="16"/>
              </w:rPr>
              <w:t>Bulk density (g/cm</w:t>
            </w:r>
            <w:r>
              <w:rPr>
                <w:rFonts w:ascii="Arial"/>
                <w:sz w:val="16"/>
              </w:rPr>
              <w:t>³</w:t>
            </w:r>
            <w:r>
              <w:rPr>
                <w:rFonts w:ascii="Arial"/>
                <w:sz w:val="16"/>
              </w:rPr>
              <w: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3677AE" w14:textId="77777777" w:rsidR="003C602E" w:rsidRDefault="00C77ABC">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9A0CA1" w14:textId="77777777" w:rsidR="003C602E" w:rsidRDefault="00C77AB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lastRenderedPageBreak/>
              <w:br/>
            </w:r>
            <w:r>
              <w:rPr>
                <w:rFonts w:ascii="Arial"/>
                <w:b/>
                <w:sz w:val="16"/>
              </w:rP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E33BBA" w14:textId="77777777" w:rsidR="003C602E" w:rsidRDefault="00C77ABC">
            <w:r>
              <w:rPr>
                <w:rFonts w:ascii="Arial"/>
                <w:sz w:val="16"/>
              </w:rPr>
              <w:lastRenderedPageBreak/>
              <w:t xml:space="preserve">Enter a single numeric value in the first numeric field if you select no qualifier or '&gt;', '&gt;=' or 'ca.'. Use the second numeric field if the qualifier is '&lt;' or '&lt;='. For a range use both numeric fields </w:t>
            </w:r>
            <w:r>
              <w:rPr>
                <w:rFonts w:ascii="Arial"/>
                <w:sz w:val="16"/>
              </w:rPr>
              <w:lastRenderedPageBreak/>
              <w:t>together wi</w:t>
            </w:r>
            <w:r>
              <w:rPr>
                <w:rFonts w:ascii="Arial"/>
                <w:sz w:val="16"/>
              </w:rPr>
              <w:t>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77341A" w14:textId="77777777" w:rsidR="003C602E" w:rsidRDefault="003C602E"/>
        </w:tc>
      </w:tr>
      <w:tr w:rsidR="003C602E" w14:paraId="5630CE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785343" w14:textId="77777777" w:rsidR="003C602E" w:rsidRDefault="003C60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01EED49" w14:textId="77777777" w:rsidR="003C602E" w:rsidRDefault="00C77ABC">
            <w:r>
              <w:rPr>
                <w:rFonts w:ascii="Arial"/>
                <w:sz w:val="16"/>
              </w:rPr>
              <w:t>% Moisture content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D81C8FB" w14:textId="77777777" w:rsidR="003C602E" w:rsidRDefault="00C77ABC">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7083F9E" w14:textId="77777777" w:rsidR="003C602E" w:rsidRDefault="00C77AB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27D6298" w14:textId="77777777" w:rsidR="003C602E" w:rsidRDefault="00C77ABC">
            <w:r>
              <w:rPr>
                <w:rFonts w:ascii="Arial"/>
                <w:sz w:val="16"/>
              </w:rPr>
              <w:t xml:space="preserve">Moisture content of the soil (at pF 2 or at Maximum Water </w:t>
            </w:r>
            <w:r>
              <w:rPr>
                <w:rFonts w:ascii="Arial"/>
                <w:sz w:val="16"/>
              </w:rPr>
              <w:t>Holding Capacity). Enter a single numeric value in the first numeric field if you select no qualifier or '&gt;', '&gt;=' or 'ca.'. Use the second numeric field if the qualifier is '&lt;' or '&lt;='. For a range use both numeric fields together with the appropriate qua</w:t>
            </w:r>
            <w:r>
              <w:rPr>
                <w:rFonts w:ascii="Arial"/>
                <w:sz w:val="16"/>
              </w:rPr>
              <w:t>lifier(s) if applicable.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F3C4506" w14:textId="77777777" w:rsidR="003C602E" w:rsidRDefault="003C602E"/>
        </w:tc>
      </w:tr>
      <w:tr w:rsidR="003C602E" w14:paraId="163AF4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7F021C"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80C5DD" w14:textId="77777777" w:rsidR="003C602E" w:rsidRDefault="00C77ABC">
            <w:r>
              <w:rPr>
                <w:rFonts w:ascii="Arial"/>
                <w:b/>
                <w:sz w:val="16"/>
              </w:rPr>
              <w:t>Soil properties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337305" w14:textId="77777777" w:rsidR="003C602E" w:rsidRDefault="00C77AB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D06874"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43D140" w14:textId="77777777" w:rsidR="003C602E" w:rsidRDefault="003C60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BF7D68" w14:textId="77777777" w:rsidR="003C602E" w:rsidRDefault="003C602E"/>
        </w:tc>
      </w:tr>
      <w:tr w:rsidR="003C602E" w14:paraId="4FB3E8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EB12E19"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4268B3" w14:textId="77777777" w:rsidR="003C602E" w:rsidRDefault="00C77ABC">
            <w:r>
              <w:rPr>
                <w:rFonts w:ascii="Arial"/>
                <w:sz w:val="16"/>
              </w:rPr>
              <w:t>Details on soil characteristics</w:t>
            </w:r>
          </w:p>
        </w:tc>
        <w:tc>
          <w:tcPr>
            <w:tcW w:w="1425" w:type="dxa"/>
            <w:tcBorders>
              <w:top w:val="outset" w:sz="6" w:space="0" w:color="auto"/>
              <w:left w:val="outset" w:sz="6" w:space="0" w:color="auto"/>
              <w:bottom w:val="outset" w:sz="6" w:space="0" w:color="FFFFFF"/>
              <w:right w:val="outset" w:sz="6" w:space="0" w:color="auto"/>
            </w:tcBorders>
          </w:tcPr>
          <w:p w14:paraId="74B758FD" w14:textId="77777777" w:rsidR="003C602E" w:rsidRDefault="00C77AB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DDEA6E" w14:textId="77777777" w:rsidR="003C602E" w:rsidRDefault="00C77ABC">
            <w:r>
              <w:rPr>
                <w:rFonts w:ascii="Arial"/>
                <w:b/>
                <w:sz w:val="16"/>
              </w:rPr>
              <w:t>Freetext template:</w:t>
            </w:r>
            <w:r>
              <w:rPr>
                <w:rFonts w:ascii="Arial"/>
                <w:sz w:val="16"/>
              </w:rPr>
              <w:br/>
              <w:t>SOIL COLLECTION AND STORAGE</w:t>
            </w:r>
            <w:r>
              <w:rPr>
                <w:rFonts w:ascii="Arial"/>
                <w:sz w:val="16"/>
              </w:rPr>
              <w:br/>
              <w:t xml:space="preserve"> - Geographic location: </w:t>
            </w:r>
            <w:r>
              <w:rPr>
                <w:rFonts w:ascii="Arial"/>
                <w:sz w:val="16"/>
              </w:rPr>
              <w:br/>
            </w:r>
            <w:r>
              <w:rPr>
                <w:rFonts w:ascii="Arial"/>
                <w:sz w:val="16"/>
              </w:rPr>
              <w:t xml:space="preserve"> - Pesticide use history at the collection site: </w:t>
            </w:r>
            <w:r>
              <w:rPr>
                <w:rFonts w:ascii="Arial"/>
                <w:sz w:val="16"/>
              </w:rPr>
              <w:br/>
              <w:t xml:space="preserve"> - Collection procedures: </w:t>
            </w:r>
            <w:r>
              <w:rPr>
                <w:rFonts w:ascii="Arial"/>
                <w:sz w:val="16"/>
              </w:rPr>
              <w:br/>
              <w:t xml:space="preserve"> - Sampling depth (cm): </w:t>
            </w:r>
            <w:r>
              <w:rPr>
                <w:rFonts w:ascii="Arial"/>
                <w:sz w:val="16"/>
              </w:rPr>
              <w:br/>
              <w:t xml:space="preserve"> - Storage conditions: </w:t>
            </w:r>
            <w:r>
              <w:rPr>
                <w:rFonts w:ascii="Arial"/>
                <w:sz w:val="16"/>
              </w:rPr>
              <w:br/>
              <w:t xml:space="preserve"> - Storage length: </w:t>
            </w:r>
            <w:r>
              <w:rPr>
                <w:rFonts w:ascii="Arial"/>
                <w:sz w:val="16"/>
              </w:rPr>
              <w:br/>
              <w:t xml:space="preserve"> - Soil preparation (e.g., 2 mm sieved; air dried etc.): </w:t>
            </w:r>
            <w:r>
              <w:rPr>
                <w:rFonts w:ascii="Arial"/>
                <w:sz w:val="16"/>
              </w:rPr>
              <w:br/>
              <w:t xml:space="preserve"> </w:t>
            </w:r>
            <w:r>
              <w:rPr>
                <w:rFonts w:ascii="Arial"/>
                <w:sz w:val="16"/>
              </w:rPr>
              <w:br/>
              <w:t xml:space="preserve"> PROPERTIES OF THE SOILS (in addition to defined f</w:t>
            </w:r>
            <w:r>
              <w:rPr>
                <w:rFonts w:ascii="Arial"/>
                <w:sz w:val="16"/>
              </w:rPr>
              <w:t>ields)</w:t>
            </w:r>
            <w:r>
              <w:rPr>
                <w:rFonts w:ascii="Arial"/>
                <w:sz w:val="16"/>
              </w:rPr>
              <w:br/>
              <w:t xml:space="preserve"> - Moisture at 1/3 atm (%): </w:t>
            </w:r>
            <w:r>
              <w:rPr>
                <w:rFonts w:ascii="Arial"/>
                <w:sz w:val="16"/>
              </w:rPr>
              <w:br/>
              <w:t xml:space="preserve"> - Bulk density (g/cm3):</w:t>
            </w:r>
          </w:p>
        </w:tc>
        <w:tc>
          <w:tcPr>
            <w:tcW w:w="3709" w:type="dxa"/>
            <w:tcBorders>
              <w:top w:val="outset" w:sz="6" w:space="0" w:color="auto"/>
              <w:left w:val="outset" w:sz="6" w:space="0" w:color="auto"/>
              <w:bottom w:val="outset" w:sz="6" w:space="0" w:color="FFFFFF"/>
              <w:right w:val="outset" w:sz="6" w:space="0" w:color="auto"/>
            </w:tcBorders>
          </w:tcPr>
          <w:p w14:paraId="34775601" w14:textId="77777777" w:rsidR="003C602E" w:rsidRDefault="00C77ABC">
            <w:r>
              <w:rPr>
                <w:rFonts w:ascii="Arial"/>
                <w:sz w:val="16"/>
              </w:rPr>
              <w:t>For each soil type, specify soil collection and storage and properties of the soil as far as not indicated in the defined fields.</w:t>
            </w:r>
            <w:r>
              <w:rPr>
                <w:rFonts w:ascii="Arial"/>
                <w:sz w:val="16"/>
              </w:rPr>
              <w:br/>
            </w:r>
            <w:r>
              <w:rPr>
                <w:rFonts w:ascii="Arial"/>
                <w:sz w:val="16"/>
              </w:rPr>
              <w:br/>
              <w:t>Use freetext template and delete/add elements as appropriate. En</w:t>
            </w:r>
            <w:r>
              <w:rPr>
                <w:rFonts w:ascii="Arial"/>
                <w:sz w:val="16"/>
              </w:rPr>
              <w:t>ter any details that could be relevant for evaluating this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12B283F" w14:textId="77777777" w:rsidR="003C602E" w:rsidRDefault="003C602E"/>
        </w:tc>
      </w:tr>
      <w:tr w:rsidR="003C602E" w14:paraId="171260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3E995BD"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3224734" w14:textId="77777777" w:rsidR="003C602E" w:rsidRDefault="00C77ABC">
            <w:r>
              <w:rPr>
                <w:rFonts w:ascii="Arial"/>
                <w:b/>
                <w:sz w:val="16"/>
              </w:rPr>
              <w:t xml:space="preserve">Any other information </w:t>
            </w:r>
            <w:r>
              <w:rPr>
                <w:rFonts w:ascii="Arial"/>
                <w:b/>
                <w:sz w:val="16"/>
              </w:rPr>
              <w:t>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512840A" w14:textId="77777777" w:rsidR="003C602E" w:rsidRDefault="00C77AB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26027B6"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DE02DCF" w14:textId="77777777" w:rsidR="003C602E" w:rsidRDefault="003C602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C4A3CFD" w14:textId="77777777" w:rsidR="003C602E" w:rsidRDefault="003C602E"/>
        </w:tc>
      </w:tr>
      <w:tr w:rsidR="003C602E" w14:paraId="416DB1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173B83"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52D12E" w14:textId="77777777" w:rsidR="003C602E" w:rsidRDefault="003C602E"/>
        </w:tc>
        <w:tc>
          <w:tcPr>
            <w:tcW w:w="1425" w:type="dxa"/>
            <w:tcBorders>
              <w:top w:val="outset" w:sz="6" w:space="0" w:color="auto"/>
              <w:left w:val="outset" w:sz="6" w:space="0" w:color="auto"/>
              <w:bottom w:val="outset" w:sz="6" w:space="0" w:color="FFFFFF"/>
              <w:right w:val="outset" w:sz="6" w:space="0" w:color="auto"/>
            </w:tcBorders>
          </w:tcPr>
          <w:p w14:paraId="312F9B38" w14:textId="77777777" w:rsidR="003C602E" w:rsidRDefault="00C77AB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A626E17"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tcPr>
          <w:p w14:paraId="7D262B6A" w14:textId="77777777" w:rsidR="003C602E" w:rsidRDefault="00C77ABC">
            <w:r>
              <w:rPr>
                <w:rFonts w:ascii="Arial"/>
                <w:sz w:val="16"/>
              </w:rPr>
              <w:t xml:space="preserve">In this field, you can enter any information on materials and methods, for which no distinct field is available, or transfer free text from other </w:t>
            </w:r>
            <w:r>
              <w:rPr>
                <w:rFonts w:ascii="Arial"/>
                <w:sz w:val="16"/>
              </w:rPr>
              <w:t>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C5C7127" w14:textId="77777777" w:rsidR="003C602E" w:rsidRDefault="003C602E"/>
        </w:tc>
      </w:tr>
      <w:tr w:rsidR="003C602E" w14:paraId="21DCE0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84018AE"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DFF8B20" w14:textId="77777777" w:rsidR="003C602E" w:rsidRDefault="00C77ABC">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F892225" w14:textId="77777777" w:rsidR="003C602E" w:rsidRDefault="00C77AB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AEF9EEA"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5B036B2" w14:textId="77777777" w:rsidR="003C602E" w:rsidRDefault="003C602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42F33A5" w14:textId="77777777" w:rsidR="003C602E" w:rsidRDefault="003C602E"/>
        </w:tc>
      </w:tr>
      <w:tr w:rsidR="003C602E" w14:paraId="2AB391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9CE0F2" w14:textId="77777777" w:rsidR="003C602E" w:rsidRDefault="003C60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A6E6CF8" w14:textId="77777777" w:rsidR="003C602E" w:rsidRDefault="00C77ABC">
            <w:r>
              <w:rPr>
                <w:rFonts w:ascii="Arial"/>
                <w:b/>
                <w:sz w:val="16"/>
              </w:rPr>
              <w:t xml:space="preserve">Half-life of parent </w:t>
            </w:r>
            <w:r>
              <w:rPr>
                <w:rFonts w:ascii="Arial"/>
                <w:b/>
                <w:sz w:val="16"/>
              </w:rPr>
              <w:t>compound / 50% disappearance time (DT50)</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95743C1" w14:textId="77777777" w:rsidR="003C602E" w:rsidRDefault="00C77AB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3CF1EE7" w14:textId="77777777" w:rsidR="003C602E" w:rsidRDefault="003C60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BE14AF4" w14:textId="77777777" w:rsidR="003C602E" w:rsidRDefault="00C77ABC">
            <w:r>
              <w:rPr>
                <w:rFonts w:ascii="Arial"/>
                <w:sz w:val="16"/>
              </w:rPr>
              <w:t>For each soil type, include value (or range if reported so) of DT50 and indicate the type of the DT50 (For first order kinetics DT50 = half-life).If relevant, also indicate the DT</w:t>
            </w:r>
            <w:r>
              <w:rPr>
                <w:rFonts w:ascii="Arial"/>
                <w:sz w:val="16"/>
              </w:rPr>
              <w:t>90 value (or range if reported so) and the DT50 value as normalised to reference conditions.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5D052D9C" w14:textId="77777777" w:rsidR="003C602E" w:rsidRDefault="003C602E"/>
        </w:tc>
      </w:tr>
      <w:tr w:rsidR="003C602E" w14:paraId="2D28D1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E6FD7F"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97BE76" w14:textId="77777777" w:rsidR="003C602E" w:rsidRDefault="00C77ABC">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72A017" w14:textId="77777777" w:rsidR="003C602E" w:rsidRDefault="00C77AB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74696D"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FD309F" w14:textId="77777777" w:rsidR="003C602E" w:rsidRDefault="00C77ABC">
            <w:r>
              <w:rPr>
                <w:rFonts w:ascii="Arial"/>
                <w:sz w:val="16"/>
              </w:rPr>
              <w:t xml:space="preserve">Set this flag for identifying the key information which is of potential relevance for hazard/risk assessment or </w:t>
            </w:r>
            <w:r>
              <w:rPr>
                <w:rFonts w:ascii="Arial"/>
                <w:sz w:val="16"/>
              </w:rPr>
              <w:t>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3F1C2D" w14:textId="77777777" w:rsidR="003C602E" w:rsidRDefault="003C602E"/>
        </w:tc>
      </w:tr>
      <w:tr w:rsidR="003C602E" w14:paraId="596103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E9A0DE"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CD2BC1" w14:textId="77777777" w:rsidR="003C602E" w:rsidRDefault="00C77ABC">
            <w:r>
              <w:rPr>
                <w:rFonts w:ascii="Arial"/>
                <w:sz w:val="16"/>
              </w:rPr>
              <w:t>Soil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14736A" w14:textId="77777777" w:rsidR="003C602E" w:rsidRDefault="00C77AB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9C7D59" w14:textId="77777777" w:rsidR="003C602E" w:rsidRDefault="00C77ABC">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r>
            <w:r>
              <w:rPr>
                <w:rFonts w:ascii="Arial"/>
                <w:sz w:val="16"/>
              </w:rPr>
              <w:lastRenderedPageBreak/>
              <w:t>- #8</w:t>
            </w:r>
            <w:r>
              <w:rPr>
                <w:rFonts w:ascii="Arial"/>
                <w:sz w:val="16"/>
              </w:rPr>
              <w:br/>
              <w:t>- #9</w:t>
            </w:r>
            <w:r>
              <w:rPr>
                <w:rFonts w:ascii="Arial"/>
                <w:sz w:val="16"/>
              </w:rPr>
              <w:br/>
              <w:t xml:space="preserve">- </w:t>
            </w:r>
            <w:r>
              <w:rPr>
                <w:rFonts w:ascii="Arial"/>
                <w:sz w:val="16"/>
              </w:rPr>
              <w:t>#10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81C95A" w14:textId="77777777" w:rsidR="003C602E" w:rsidRDefault="00C77ABC">
            <w:r>
              <w:rPr>
                <w:rFonts w:ascii="Arial"/>
                <w:sz w:val="16"/>
              </w:rPr>
              <w:lastRenderedPageBreak/>
              <w:t>Select a consecutive soil number from drop-down list if more than one soil types were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164BA7" w14:textId="77777777" w:rsidR="003C602E" w:rsidRDefault="003C602E"/>
        </w:tc>
      </w:tr>
      <w:tr w:rsidR="003C602E" w14:paraId="090B80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DDDF9E"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D8A24A" w14:textId="77777777" w:rsidR="003C602E" w:rsidRDefault="00C77ABC">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D6CE52" w14:textId="77777777" w:rsidR="003C602E" w:rsidRDefault="00C77A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FB5E6AB" w14:textId="77777777" w:rsidR="003C602E" w:rsidRDefault="00C77ABC">
            <w:r>
              <w:rPr>
                <w:rFonts w:ascii="Arial"/>
                <w:b/>
                <w:sz w:val="16"/>
              </w:rPr>
              <w:t>Picklist values:</w:t>
            </w:r>
            <w:r>
              <w:rPr>
                <w:rFonts w:ascii="Arial"/>
                <w:sz w:val="16"/>
              </w:rPr>
              <w:br/>
              <w:t>- DT50</w:t>
            </w:r>
            <w:r>
              <w:rPr>
                <w:rFonts w:ascii="Arial"/>
                <w:sz w:val="16"/>
              </w:rPr>
              <w:br/>
              <w:t xml:space="preserve">- DT50 </w:t>
            </w:r>
            <w:r>
              <w:rPr>
                <w:rFonts w:ascii="Arial"/>
                <w:sz w:val="16"/>
              </w:rPr>
              <w:t>(normalised)</w:t>
            </w:r>
            <w:r>
              <w:rPr>
                <w:rFonts w:ascii="Arial"/>
                <w:sz w:val="16"/>
              </w:rPr>
              <w:br/>
              <w:t>- DT90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5F27E2" w14:textId="77777777" w:rsidR="003C602E" w:rsidRDefault="00C77ABC">
            <w:r>
              <w:rPr>
                <w:rFonts w:ascii="Arial"/>
                <w:sz w:val="16"/>
              </w:rPr>
              <w:t xml:space="preserve">Indicate if you are reporting a DT50 value, a DT50 value normalised to reference conditions or a DT90 value. </w:t>
            </w:r>
            <w:r>
              <w:rPr>
                <w:rFonts w:ascii="Arial"/>
                <w:sz w:val="16"/>
              </w:rPr>
              <w:br/>
            </w:r>
            <w:r>
              <w:rPr>
                <w:rFonts w:ascii="Arial"/>
                <w:sz w:val="16"/>
              </w:rPr>
              <w:br/>
              <w:t>For the normalised values, you can specify which reference conditions were used and how the normalisation was carried out (e.</w:t>
            </w:r>
            <w:r>
              <w:rPr>
                <w:rFonts w:ascii="Arial"/>
                <w:sz w:val="16"/>
              </w:rPr>
              <w:t>g. using a Q10 of 2.58 and Walker equation coefficient of 0.7) in the remark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89C305" w14:textId="77777777" w:rsidR="003C602E" w:rsidRDefault="003C602E"/>
        </w:tc>
      </w:tr>
      <w:tr w:rsidR="003C602E" w14:paraId="73008D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468210"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F86319" w14:textId="77777777" w:rsidR="003C602E" w:rsidRDefault="00C77ABC">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FE9445" w14:textId="77777777" w:rsidR="003C602E" w:rsidRDefault="00C77ABC">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8ADAE8" w14:textId="77777777" w:rsidR="003C602E" w:rsidRDefault="00C77AB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s</w:t>
            </w:r>
            <w:r>
              <w:rPr>
                <w:rFonts w:ascii="Arial"/>
                <w:sz w:val="16"/>
              </w:rPr>
              <w:br/>
              <w:t xml:space="preserve">- </w:t>
            </w:r>
            <w:r>
              <w:rPr>
                <w:rFonts w:ascii="Arial"/>
                <w:sz w:val="16"/>
              </w:rPr>
              <w:t>min</w:t>
            </w:r>
            <w:r>
              <w:rPr>
                <w:rFonts w:ascii="Arial"/>
                <w:sz w:val="16"/>
              </w:rPr>
              <w:br/>
              <w:t>- h</w:t>
            </w:r>
            <w:r>
              <w:rPr>
                <w:rFonts w:ascii="Arial"/>
                <w:sz w:val="16"/>
              </w:rPr>
              <w:br/>
              <w:t>- d</w:t>
            </w:r>
            <w:r>
              <w:rPr>
                <w:rFonts w:ascii="Arial"/>
                <w:sz w:val="16"/>
              </w:rPr>
              <w:br/>
              <w:t>- wk</w:t>
            </w:r>
            <w:r>
              <w:rPr>
                <w:rFonts w:ascii="Arial"/>
                <w:sz w:val="16"/>
              </w:rPr>
              <w:br/>
              <w:t>- 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1FCC6D4" w14:textId="77777777" w:rsidR="003C602E" w:rsidRDefault="00C77ABC">
            <w:r>
              <w:rPr>
                <w:rFonts w:ascii="Arial"/>
                <w:sz w:val="16"/>
              </w:rPr>
              <w:t>Enter a single numeric value in the first numeric field if you select no qualifier or '&gt;', '&gt;=' or 'ca.'. Use the second numeric field if the qualifier is '&lt;' or '&lt;='. For a range use both numeric fields together with the appropr</w:t>
            </w:r>
            <w:r>
              <w:rPr>
                <w:rFonts w:ascii="Arial"/>
                <w:sz w:val="16"/>
              </w:rPr>
              <w:t>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6496F9" w14:textId="77777777" w:rsidR="003C602E" w:rsidRDefault="003C602E"/>
        </w:tc>
      </w:tr>
      <w:tr w:rsidR="003C602E" w14:paraId="30CD07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516ACD"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7B3330" w14:textId="77777777" w:rsidR="003C602E" w:rsidRDefault="00C77ABC">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6675D87" w14:textId="77777777" w:rsidR="003C602E" w:rsidRDefault="00C77ABC">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67BDA82"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87A9E97" w14:textId="77777777" w:rsidR="003C602E" w:rsidRDefault="00C77ABC">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323003D" w14:textId="77777777" w:rsidR="003C602E" w:rsidRDefault="003C602E"/>
        </w:tc>
      </w:tr>
      <w:tr w:rsidR="003C602E" w14:paraId="3F7E97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B4869A"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9C9471" w14:textId="77777777" w:rsidR="003C602E" w:rsidRDefault="00C77ABC">
            <w:r>
              <w:rPr>
                <w:rFonts w:ascii="Arial"/>
                <w:sz w:val="16"/>
              </w:rPr>
              <w:t>Type of kinetics and method of calculation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F78C5D" w14:textId="77777777" w:rsidR="003C602E" w:rsidRDefault="00C77A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D0B968" w14:textId="77777777" w:rsidR="003C602E" w:rsidRDefault="00C77ABC">
            <w:r>
              <w:rPr>
                <w:rFonts w:ascii="Arial"/>
                <w:b/>
                <w:sz w:val="16"/>
              </w:rPr>
              <w:t>Picklist values:</w:t>
            </w:r>
            <w:r>
              <w:rPr>
                <w:rFonts w:ascii="Arial"/>
                <w:sz w:val="16"/>
              </w:rPr>
              <w:br/>
              <w:t xml:space="preserve">- (pseudo-)first order (= </w:t>
            </w:r>
            <w:r>
              <w:rPr>
                <w:rFonts w:ascii="Arial"/>
                <w:sz w:val="16"/>
              </w:rPr>
              <w:t>half-life)</w:t>
            </w:r>
            <w:r>
              <w:rPr>
                <w:rFonts w:ascii="Arial"/>
                <w:sz w:val="16"/>
              </w:rPr>
              <w:br/>
              <w:t>- second order</w:t>
            </w:r>
            <w:r>
              <w:rPr>
                <w:rFonts w:ascii="Arial"/>
                <w:sz w:val="16"/>
              </w:rPr>
              <w:br/>
              <w:t>- zero order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659ABC" w14:textId="77777777" w:rsidR="003C602E" w:rsidRDefault="00C77ABC">
            <w:r>
              <w:rPr>
                <w:rFonts w:ascii="Arial"/>
                <w:sz w:val="16"/>
              </w:rPr>
              <w:t>Select the type of kinetics from the drop-down list. You can indicate the kinetics equation used in the remark field (e.g. SFO, DFOP).</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EDCA81" w14:textId="77777777" w:rsidR="003C602E" w:rsidRDefault="003C602E"/>
        </w:tc>
      </w:tr>
      <w:tr w:rsidR="003C602E" w14:paraId="7E554FA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795003"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FF80AC" w14:textId="77777777" w:rsidR="003C602E" w:rsidRDefault="00C77ABC">
            <w:r>
              <w:rPr>
                <w:rFonts w:ascii="Arial"/>
                <w:sz w:val="16"/>
              </w:rPr>
              <w:t>Type of 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F80A72" w14:textId="77777777" w:rsidR="003C602E" w:rsidRDefault="00C77AB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B58796" w14:textId="77777777" w:rsidR="003C602E" w:rsidRDefault="00C77ABC">
            <w:r>
              <w:rPr>
                <w:rFonts w:ascii="Arial"/>
                <w:b/>
                <w:sz w:val="16"/>
              </w:rPr>
              <w:t>Picklist</w:t>
            </w:r>
            <w:r>
              <w:rPr>
                <w:rFonts w:ascii="Arial"/>
                <w:b/>
                <w:sz w:val="16"/>
              </w:rPr>
              <w:t xml:space="preserve"> values:</w:t>
            </w:r>
            <w:r>
              <w:rPr>
                <w:rFonts w:ascii="Arial"/>
                <w:sz w:val="16"/>
              </w:rPr>
              <w:br/>
              <w:t>- degradation time</w:t>
            </w:r>
            <w:r>
              <w:rPr>
                <w:rFonts w:ascii="Arial"/>
                <w:sz w:val="16"/>
              </w:rPr>
              <w:br/>
              <w:t>- dissipation time</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F1F6CF7" w14:textId="77777777" w:rsidR="003C602E" w:rsidRDefault="00C77ABC">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A43A16" w14:textId="77777777" w:rsidR="003C602E" w:rsidRDefault="003C602E"/>
        </w:tc>
      </w:tr>
      <w:tr w:rsidR="003C602E" w14:paraId="0B9C4D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DDCF00"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5B0D4A" w14:textId="77777777" w:rsidR="003C602E" w:rsidRDefault="00C77ABC">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19A500" w14:textId="77777777" w:rsidR="003C602E" w:rsidRDefault="00C77ABC">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DBD807" w14:textId="77777777" w:rsidR="003C602E" w:rsidRDefault="00C77AB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FB5504" w14:textId="77777777" w:rsidR="003C602E" w:rsidRDefault="00C77ABC">
            <w:r>
              <w:rPr>
                <w:rFonts w:ascii="Arial"/>
                <w:sz w:val="16"/>
              </w:rPr>
              <w:t>Enter a single numeric value in the first numeric field if you select no qualifier or '&gt;', '&gt;=' or 'ca.'. Use the second numeric field if the qualifier is '&lt;' or '&lt;='. For a range use both numeric fields together with the appropriate qualifier(s) if applic</w:t>
            </w:r>
            <w:r>
              <w:rPr>
                <w:rFonts w:ascii="Arial"/>
                <w:sz w:val="16"/>
              </w:rPr>
              <w:t>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FF95771" w14:textId="77777777" w:rsidR="003C602E" w:rsidRDefault="003C602E"/>
        </w:tc>
      </w:tr>
      <w:tr w:rsidR="003C602E" w14:paraId="5B48C3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557A2C"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3CA195" w14:textId="77777777" w:rsidR="003C602E" w:rsidRDefault="00C77ABC">
            <w:r>
              <w:rPr>
                <w:rFonts w:ascii="Arial"/>
                <w:sz w:val="16"/>
              </w:rPr>
              <w:t>Chi-square (</w:t>
            </w:r>
            <w:r>
              <w:rPr>
                <w:rFonts w:ascii="Arial"/>
                <w:sz w:val="16"/>
              </w:rPr>
              <w:t>χ²</w:t>
            </w:r>
            <w:r>
              <w:rPr>
                <w:rFonts w:ascii="Arial"/>
                <w:sz w:val="16"/>
              </w:rPr>
              <w:t>) error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0FA26D" w14:textId="77777777" w:rsidR="003C602E" w:rsidRDefault="00C77ABC">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D70C83"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07BA0F" w14:textId="77777777" w:rsidR="003C602E" w:rsidRDefault="00C77ABC">
            <w:r>
              <w:rPr>
                <w:rFonts w:ascii="Arial"/>
                <w:sz w:val="16"/>
              </w:rPr>
              <w:t xml:space="preserve">Chi-square error of the kinetic model used for deriving the reported DT value.  </w:t>
            </w:r>
            <w:r>
              <w:rPr>
                <w:rFonts w:ascii="Arial"/>
                <w:sz w:val="16"/>
              </w:rPr>
              <w:br/>
            </w:r>
            <w:r>
              <w:rPr>
                <w:rFonts w:ascii="Arial"/>
                <w:sz w:val="16"/>
              </w:rPr>
              <w:br/>
              <w:t xml:space="preserve">Deviations between observed and calculated values for each separate model relative to the </w:t>
            </w:r>
            <w:r>
              <w:rPr>
                <w:rFonts w:ascii="Arial"/>
                <w:sz w:val="16"/>
              </w:rPr>
              <w:t>uncertainty of the measurements.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799B54" w14:textId="77777777" w:rsidR="003C602E" w:rsidRDefault="003C602E"/>
        </w:tc>
      </w:tr>
      <w:tr w:rsidR="003C602E" w14:paraId="3384BB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719144"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CDEA8DB" w14:textId="77777777" w:rsidR="003C602E" w:rsidRDefault="00C77ABC">
            <w:r>
              <w:rPr>
                <w:rFonts w:ascii="Arial"/>
                <w:sz w:val="16"/>
              </w:rPr>
              <w:t>p-value (t-test)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00BA85" w14:textId="77777777" w:rsidR="003C602E" w:rsidRDefault="00C77ABC">
            <w:r>
              <w:rPr>
                <w:rFonts w:ascii="Arial"/>
                <w:sz w:val="16"/>
              </w:rPr>
              <w:t>Numeric range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003570" w14:textId="77777777" w:rsidR="003C602E" w:rsidRDefault="00C77ABC">
            <w:r>
              <w:rPr>
                <w:rFonts w:ascii="Arial"/>
                <w:b/>
                <w:sz w:val="16"/>
              </w:rPr>
              <w:lastRenderedPageBreak/>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lastRenderedPageBreak/>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0F0193" w14:textId="77777777" w:rsidR="003C602E" w:rsidRDefault="00C77ABC">
            <w:r>
              <w:rPr>
                <w:rFonts w:ascii="Arial"/>
                <w:sz w:val="16"/>
              </w:rPr>
              <w:lastRenderedPageBreak/>
              <w:t xml:space="preserve">Provide the result of the t-test to evaluate the confidence in the </w:t>
            </w:r>
            <w:r>
              <w:rPr>
                <w:rFonts w:ascii="Arial"/>
                <w:sz w:val="16"/>
              </w:rPr>
              <w:t xml:space="preserve">parameter estimates. The parameter is considered significantly different from zero if the probability is smaller than 0.05 </w:t>
            </w:r>
            <w:r>
              <w:rPr>
                <w:rFonts w:ascii="Arial"/>
                <w:sz w:val="16"/>
              </w:rPr>
              <w:lastRenderedPageBreak/>
              <w:t>(p&lt;0.05), i.e. considering a 5 % significance level. Alternatively, the 95% confidence interval can be reported when kinetic paramete</w:t>
            </w:r>
            <w:r>
              <w:rPr>
                <w:rFonts w:ascii="Arial"/>
                <w:sz w:val="16"/>
              </w:rPr>
              <w:t>rs do not allow a t-test to be completed.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BC2FDB" w14:textId="77777777" w:rsidR="003C602E" w:rsidRDefault="003C602E"/>
        </w:tc>
      </w:tr>
      <w:tr w:rsidR="003C602E" w14:paraId="6525F0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07C68D"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58BBE1" w14:textId="77777777" w:rsidR="003C602E" w:rsidRDefault="00C77ABC">
            <w:r>
              <w:rPr>
                <w:rFonts w:ascii="Arial"/>
                <w:sz w:val="16"/>
              </w:rPr>
              <w:t>Kinetic parameters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2C8A78" w14:textId="77777777" w:rsidR="003C602E" w:rsidRDefault="00C77AB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C8EE70"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703E84" w14:textId="77777777" w:rsidR="003C602E" w:rsidRDefault="00C77ABC">
            <w:r>
              <w:rPr>
                <w:rFonts w:ascii="Arial"/>
                <w:sz w:val="16"/>
              </w:rPr>
              <w:t xml:space="preserve">Please provide here the kinetic parameters and their values that are relevant to the kinetic model used for deriving the reported DT value. </w:t>
            </w:r>
            <w:r>
              <w:rPr>
                <w:rFonts w:ascii="Arial"/>
                <w:sz w:val="16"/>
              </w:rPr>
              <w:br/>
            </w:r>
            <w:r>
              <w:rPr>
                <w:rFonts w:ascii="Arial"/>
                <w:sz w:val="16"/>
              </w:rPr>
              <w:br/>
              <w:t>Depending on the kinetic model, the relevant kinetic parameters could be e.g. alpha, beta, g, k, k1, k2 or tb.</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1B234D" w14:textId="77777777" w:rsidR="003C602E" w:rsidRDefault="003C602E"/>
        </w:tc>
      </w:tr>
      <w:tr w:rsidR="003C602E" w14:paraId="4A7F37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7BD8D1" w14:textId="77777777" w:rsidR="003C602E" w:rsidRDefault="003C60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939CE66" w14:textId="77777777" w:rsidR="003C602E" w:rsidRDefault="00C77ABC">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9AFFE4B" w14:textId="77777777" w:rsidR="003C602E" w:rsidRDefault="00C77ABC">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FBB318E" w14:textId="77777777" w:rsidR="003C602E" w:rsidRDefault="00C77ABC">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B68D1CE" w14:textId="77777777" w:rsidR="003C602E" w:rsidRDefault="00C77ABC">
            <w:r>
              <w:rPr>
                <w:rFonts w:ascii="Arial"/>
                <w:sz w:val="16"/>
              </w:rPr>
              <w:t>This field can be used for:</w:t>
            </w:r>
            <w:r>
              <w:rPr>
                <w:rFonts w:ascii="Arial"/>
                <w:sz w:val="16"/>
              </w:rPr>
              <w:br/>
            </w:r>
            <w:r>
              <w:rPr>
                <w:rFonts w:ascii="Arial"/>
                <w:sz w:val="16"/>
              </w:rPr>
              <w:br/>
              <w:t xml:space="preserve">- giving a </w:t>
            </w:r>
            <w:r>
              <w:rPr>
                <w:rFonts w:ascii="Arial"/>
                <w:sz w:val="16"/>
              </w:rPr>
              <w:t>qualitative description of results in addition to or if no numeric value(s) were derived;</w:t>
            </w:r>
            <w:r>
              <w:rPr>
                <w:rFonts w:ascii="Arial"/>
                <w:sz w:val="16"/>
              </w:rPr>
              <w:br/>
            </w:r>
            <w:r>
              <w:rPr>
                <w:rFonts w:ascii="Arial"/>
                <w:sz w:val="16"/>
              </w:rPr>
              <w:br/>
              <w:t xml:space="preserve">- giving a pre-defined reason why no numeric value is provided, e.g. by selecting 'not determinable' and entering free text explanation in the supplementary remarks </w:t>
            </w:r>
            <w:r>
              <w:rPr>
                <w:rFonts w:ascii="Arial"/>
                <w:sz w:val="16"/>
              </w:rPr>
              <w:t>field; or</w:t>
            </w:r>
            <w:r>
              <w:rPr>
                <w:rFonts w:ascii="Arial"/>
                <w:sz w:val="16"/>
              </w:rPr>
              <w:br/>
            </w:r>
            <w:r>
              <w:rPr>
                <w:rFonts w:ascii="Arial"/>
                <w:sz w:val="16"/>
              </w:rPr>
              <w:br/>
              <w:t>- entering any additional information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F458EAD" w14:textId="77777777" w:rsidR="003C602E" w:rsidRDefault="003C602E"/>
        </w:tc>
      </w:tr>
      <w:tr w:rsidR="003C602E" w14:paraId="1FA5C4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765E47"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0B71BC" w14:textId="77777777" w:rsidR="003C602E" w:rsidRDefault="00C77ABC">
            <w:r>
              <w:rPr>
                <w:rFonts w:ascii="Arial"/>
                <w:b/>
                <w:sz w:val="16"/>
              </w:rPr>
              <w:t>Half-life of parent compound / 50% disappearance time (DT50)</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F16E5A7" w14:textId="77777777" w:rsidR="003C602E" w:rsidRDefault="00C77AB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7525E4"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53B56CC" w14:textId="77777777" w:rsidR="003C602E" w:rsidRDefault="003C60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7DA813" w14:textId="77777777" w:rsidR="003C602E" w:rsidRDefault="003C602E"/>
        </w:tc>
      </w:tr>
      <w:tr w:rsidR="003C602E" w14:paraId="50F7DD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640C7A" w14:textId="77777777" w:rsidR="003C602E" w:rsidRDefault="003C60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A3F7025" w14:textId="77777777" w:rsidR="003C602E" w:rsidRDefault="00C77ABC">
            <w:r>
              <w:rPr>
                <w:rFonts w:ascii="Arial"/>
                <w:b/>
                <w:sz w:val="16"/>
              </w:rPr>
              <w:t>Transformation products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EBE34C0" w14:textId="77777777" w:rsidR="003C602E" w:rsidRDefault="00C77AB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FA8682" w14:textId="77777777" w:rsidR="003C602E" w:rsidRDefault="003C60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307247C" w14:textId="77777777" w:rsidR="003C602E" w:rsidRDefault="00C77ABC">
            <w:r>
              <w:rPr>
                <w:rFonts w:ascii="Arial"/>
                <w:sz w:val="16"/>
              </w:rPr>
              <w:t xml:space="preserve">Provide information on the transformation products observed in the parent-dosed study. </w:t>
            </w:r>
            <w:r>
              <w:rPr>
                <w:rFonts w:ascii="Arial"/>
                <w:sz w:val="16"/>
              </w:rPr>
              <w:br/>
            </w:r>
            <w:r>
              <w:rPr>
                <w:rFonts w:ascii="Arial"/>
                <w:sz w:val="16"/>
              </w:rPr>
              <w:br/>
              <w:t>Copy this block of fields for each relevant substance.</w:t>
            </w:r>
            <w:r>
              <w:rPr>
                <w:rFonts w:ascii="Arial"/>
                <w:sz w:val="16"/>
              </w:rPr>
              <w:br/>
            </w:r>
            <w:r>
              <w:rPr>
                <w:rFonts w:ascii="Arial"/>
                <w:sz w:val="16"/>
              </w:rPr>
              <w:br/>
              <w:t xml:space="preserve">Any further details on transformation products </w:t>
            </w:r>
            <w:r>
              <w:rPr>
                <w:rFonts w:ascii="Arial"/>
                <w:sz w:val="16"/>
              </w:rPr>
              <w:lastRenderedPageBreak/>
              <w:t>can be provided in field 'Any other information on materials and</w:t>
            </w:r>
            <w:r>
              <w:rPr>
                <w:rFonts w:ascii="Arial"/>
                <w:sz w:val="16"/>
              </w:rPr>
              <w:t xml:space="preserve"> methods incl. tables'.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40F7B3F" w14:textId="77777777" w:rsidR="003C602E" w:rsidRDefault="003C602E"/>
        </w:tc>
      </w:tr>
      <w:tr w:rsidR="003C602E" w14:paraId="0B230D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F2B742"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6D2D5A" w14:textId="77777777" w:rsidR="003C602E" w:rsidRDefault="00C77ABC">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71AF62" w14:textId="77777777" w:rsidR="003C602E" w:rsidRDefault="00C77AB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622CB3"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559B0A9" w14:textId="77777777" w:rsidR="003C602E" w:rsidRDefault="00C77ABC">
            <w:r>
              <w:rPr>
                <w:rFonts w:ascii="Arial"/>
                <w:sz w:val="16"/>
              </w:rPr>
              <w:t>Set this flag for identifying the key information which is of potential relevance for hazard/risk assessment or classification purpose or for inclusion in the list of endpoints.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DB10DF" w14:textId="77777777" w:rsidR="003C602E" w:rsidRDefault="003C602E"/>
        </w:tc>
      </w:tr>
      <w:tr w:rsidR="003C602E" w14:paraId="5E7EAA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D58D06"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8FFC51" w14:textId="77777777" w:rsidR="003C602E" w:rsidRDefault="00C77ABC">
            <w:r>
              <w:rPr>
                <w:rFonts w:ascii="Arial"/>
                <w:sz w:val="16"/>
              </w:rPr>
              <w:t>ID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CF80CD" w14:textId="77777777" w:rsidR="003C602E" w:rsidRDefault="00C77AB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8CF5FD" w14:textId="77777777" w:rsidR="003C602E" w:rsidRDefault="00C77ABC">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t>- #17</w:t>
            </w:r>
            <w:r>
              <w:rPr>
                <w:rFonts w:ascii="Arial"/>
                <w:sz w:val="16"/>
              </w:rPr>
              <w:br/>
              <w:t>- #18</w:t>
            </w:r>
            <w:r>
              <w:rPr>
                <w:rFonts w:ascii="Arial"/>
                <w:sz w:val="16"/>
              </w:rPr>
              <w:br/>
              <w:t>- #19</w:t>
            </w:r>
            <w:r>
              <w:rPr>
                <w:rFonts w:ascii="Arial"/>
                <w:sz w:val="16"/>
              </w:rPr>
              <w:br/>
              <w:t>- #20</w:t>
            </w:r>
            <w:r>
              <w:rPr>
                <w:rFonts w:ascii="Arial"/>
                <w:sz w:val="16"/>
              </w:rPr>
              <w:br/>
              <w:t>- #21</w:t>
            </w:r>
            <w:r>
              <w:rPr>
                <w:rFonts w:ascii="Arial"/>
                <w:sz w:val="16"/>
              </w:rPr>
              <w:br/>
              <w:t>- #22</w:t>
            </w:r>
            <w:r>
              <w:rPr>
                <w:rFonts w:ascii="Arial"/>
                <w:sz w:val="16"/>
              </w:rPr>
              <w:br/>
              <w:t>- #23</w:t>
            </w:r>
            <w:r>
              <w:rPr>
                <w:rFonts w:ascii="Arial"/>
                <w:sz w:val="16"/>
              </w:rPr>
              <w:br/>
              <w:t>- #24</w:t>
            </w:r>
            <w:r>
              <w:rPr>
                <w:rFonts w:ascii="Arial"/>
                <w:sz w:val="16"/>
              </w:rPr>
              <w:br/>
              <w:t>- #25</w:t>
            </w:r>
            <w:r>
              <w:rPr>
                <w:rFonts w:ascii="Arial"/>
                <w:sz w:val="16"/>
              </w:rPr>
              <w:br/>
              <w:t>- #26</w:t>
            </w:r>
            <w:r>
              <w:rPr>
                <w:rFonts w:ascii="Arial"/>
                <w:sz w:val="16"/>
              </w:rPr>
              <w:br/>
              <w:t>- #27</w:t>
            </w:r>
            <w:r>
              <w:rPr>
                <w:rFonts w:ascii="Arial"/>
                <w:sz w:val="16"/>
              </w:rPr>
              <w:br/>
              <w:t>- #28</w:t>
            </w:r>
            <w:r>
              <w:rPr>
                <w:rFonts w:ascii="Arial"/>
                <w:sz w:val="16"/>
              </w:rPr>
              <w:br/>
              <w:t>- #29</w:t>
            </w:r>
            <w:r>
              <w:rPr>
                <w:rFonts w:ascii="Arial"/>
                <w:sz w:val="16"/>
              </w:rPr>
              <w:br/>
              <w:t>- #30</w:t>
            </w:r>
            <w:r>
              <w:rPr>
                <w:rFonts w:ascii="Arial"/>
                <w:sz w:val="16"/>
              </w:rPr>
              <w:br/>
              <w:t>- #31</w:t>
            </w:r>
            <w:r>
              <w:rPr>
                <w:rFonts w:ascii="Arial"/>
                <w:sz w:val="16"/>
              </w:rPr>
              <w:br/>
              <w:t>- #32</w:t>
            </w:r>
            <w:r>
              <w:rPr>
                <w:rFonts w:ascii="Arial"/>
                <w:sz w:val="16"/>
              </w:rPr>
              <w:br/>
              <w:t>- #33</w:t>
            </w:r>
            <w:r>
              <w:rPr>
                <w:rFonts w:ascii="Arial"/>
                <w:sz w:val="16"/>
              </w:rPr>
              <w:br/>
              <w:t>- #34</w:t>
            </w:r>
            <w:r>
              <w:rPr>
                <w:rFonts w:ascii="Arial"/>
                <w:sz w:val="16"/>
              </w:rPr>
              <w:br/>
            </w:r>
            <w:r>
              <w:rPr>
                <w:rFonts w:ascii="Arial"/>
                <w:sz w:val="16"/>
              </w:rPr>
              <w:lastRenderedPageBreak/>
              <w:t>- #35</w:t>
            </w:r>
            <w:r>
              <w:rPr>
                <w:rFonts w:ascii="Arial"/>
                <w:sz w:val="16"/>
              </w:rPr>
              <w:br/>
              <w:t xml:space="preserve">- </w:t>
            </w:r>
            <w:r>
              <w:rPr>
                <w:rFonts w:ascii="Arial"/>
                <w:sz w:val="16"/>
              </w:rPr>
              <w:t>#36</w:t>
            </w:r>
            <w:r>
              <w:rPr>
                <w:rFonts w:ascii="Arial"/>
                <w:sz w:val="16"/>
              </w:rPr>
              <w:br/>
              <w:t>- #37</w:t>
            </w:r>
            <w:r>
              <w:rPr>
                <w:rFonts w:ascii="Arial"/>
                <w:sz w:val="16"/>
              </w:rPr>
              <w:br/>
              <w:t>- #38</w:t>
            </w:r>
            <w:r>
              <w:rPr>
                <w:rFonts w:ascii="Arial"/>
                <w:sz w:val="16"/>
              </w:rPr>
              <w:br/>
              <w:t>- #39</w:t>
            </w:r>
            <w:r>
              <w:rPr>
                <w:rFonts w:ascii="Arial"/>
                <w:sz w:val="16"/>
              </w:rPr>
              <w:br/>
              <w:t>- #40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C5C99E" w14:textId="77777777" w:rsidR="003C602E" w:rsidRDefault="00C77ABC">
            <w:r>
              <w:rPr>
                <w:rFonts w:ascii="Arial"/>
                <w:sz w:val="16"/>
              </w:rPr>
              <w:lastRenderedPageBreak/>
              <w:t>For easier distinction, you can assign consecutive numbers to the test substance (i.e. #1) and to each metabolite (i.e. #2, #3, etc.).</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D4A305" w14:textId="77777777" w:rsidR="003C602E" w:rsidRDefault="003C602E"/>
        </w:tc>
      </w:tr>
      <w:tr w:rsidR="003C602E" w14:paraId="3A9051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607088"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C9DE6E" w14:textId="77777777" w:rsidR="003C602E" w:rsidRDefault="00C77ABC">
            <w:r>
              <w:rPr>
                <w:rFonts w:ascii="Arial"/>
                <w:sz w:val="16"/>
              </w:rPr>
              <w:t>Identity of compound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6717AD" w14:textId="77777777" w:rsidR="003C602E" w:rsidRDefault="00C77ABC">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040909"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DB7929" w14:textId="77777777" w:rsidR="003C602E" w:rsidRDefault="00C77ABC">
            <w:r>
              <w:rPr>
                <w:rFonts w:ascii="Arial"/>
                <w:sz w:val="16"/>
              </w:rPr>
              <w:t xml:space="preserve">Indicate the </w:t>
            </w:r>
            <w:r>
              <w:rPr>
                <w:rFonts w:ascii="Arial"/>
                <w:sz w:val="16"/>
              </w:rPr>
              <w:t>identity of the compound (transformation product or test substance) using an appropriate identifier, e.g. CAS number, CAS name, IUPAC name. Click the Link button to navigate to the Substances Inventory and select the relevant substance name. If not availab</w:t>
            </w:r>
            <w:r>
              <w:rPr>
                <w:rFonts w:ascii="Arial"/>
                <w:sz w:val="16"/>
              </w:rPr>
              <w:t>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C3DA08" w14:textId="77777777" w:rsidR="003C602E" w:rsidRDefault="00C77ABC">
            <w:r>
              <w:rPr>
                <w:rFonts w:ascii="Arial"/>
                <w:b/>
                <w:sz w:val="16"/>
              </w:rPr>
              <w:t>Cross-reference:</w:t>
            </w:r>
            <w:r>
              <w:rPr>
                <w:rFonts w:ascii="Arial"/>
                <w:b/>
                <w:sz w:val="16"/>
              </w:rPr>
              <w:br/>
            </w:r>
            <w:r>
              <w:rPr>
                <w:rFonts w:ascii="Arial"/>
                <w:sz w:val="16"/>
              </w:rPr>
              <w:t>REFERENCE_SUBSTANCE</w:t>
            </w:r>
          </w:p>
        </w:tc>
      </w:tr>
      <w:tr w:rsidR="003C602E" w14:paraId="5E6220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8CE299"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DDF4AE" w14:textId="77777777" w:rsidR="003C602E" w:rsidRDefault="00C77ABC">
            <w:r>
              <w:rPr>
                <w:rFonts w:ascii="Arial"/>
                <w:sz w:val="16"/>
              </w:rPr>
              <w:t>Parent compound(s)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007CAB" w14:textId="77777777" w:rsidR="003C602E" w:rsidRDefault="00C77ABC">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BB9493"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3F86D2" w14:textId="77777777" w:rsidR="003C602E" w:rsidRDefault="00C77ABC">
            <w:r>
              <w:rPr>
                <w:rFonts w:ascii="Arial"/>
                <w:sz w:val="16"/>
              </w:rPr>
              <w:t>If the compound is a transformation product, link to the identity of the substance that is characterised as the pare</w:t>
            </w:r>
            <w:r>
              <w:rPr>
                <w:rFonts w:ascii="Arial"/>
                <w:sz w:val="16"/>
              </w:rPr>
              <w:t>nt of this metabolite. Link to multiple parent substances if applicable.</w:t>
            </w:r>
            <w:r>
              <w:rPr>
                <w:rFonts w:ascii="Arial"/>
                <w:sz w:val="16"/>
              </w:rPr>
              <w:br/>
            </w:r>
            <w:r>
              <w:rPr>
                <w:rFonts w:ascii="Arial"/>
                <w:sz w:val="16"/>
              </w:rPr>
              <w:br/>
              <w:t>Click the Link button to navigate to the Substances Inventory and select the relevant substance name. If not available in the inventory, create a new one.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2401B3" w14:textId="77777777" w:rsidR="003C602E" w:rsidRDefault="00C77ABC">
            <w:r>
              <w:rPr>
                <w:rFonts w:ascii="Arial"/>
                <w:b/>
                <w:sz w:val="16"/>
              </w:rPr>
              <w:t>Cross-reference:</w:t>
            </w:r>
            <w:r>
              <w:rPr>
                <w:rFonts w:ascii="Arial"/>
                <w:b/>
                <w:sz w:val="16"/>
              </w:rPr>
              <w:br/>
            </w:r>
            <w:r>
              <w:rPr>
                <w:rFonts w:ascii="Arial"/>
                <w:sz w:val="16"/>
              </w:rPr>
              <w:t>REFERENCE_SUBSTANCE</w:t>
            </w:r>
          </w:p>
        </w:tc>
      </w:tr>
      <w:tr w:rsidR="003C602E" w14:paraId="2D38F9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96B38F"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737860" w14:textId="77777777" w:rsidR="003C602E" w:rsidRDefault="00C77ABC">
            <w:r>
              <w:rPr>
                <w:rFonts w:ascii="Arial"/>
                <w:sz w:val="16"/>
              </w:rPr>
              <w:t>Soil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DDC56E" w14:textId="77777777" w:rsidR="003C602E" w:rsidRDefault="00C77AB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EBDC8A" w14:textId="77777777" w:rsidR="003C602E" w:rsidRDefault="00C77ABC">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#16</w:t>
            </w:r>
            <w:r>
              <w:rPr>
                <w:rFonts w:ascii="Arial"/>
                <w:sz w:val="16"/>
              </w:rPr>
              <w:br/>
            </w:r>
            <w:r>
              <w:rPr>
                <w:rFonts w:ascii="Arial"/>
                <w:sz w:val="16"/>
              </w:rPr>
              <w:lastRenderedPageBreak/>
              <w:t>- #17</w:t>
            </w:r>
            <w:r>
              <w:rPr>
                <w:rFonts w:ascii="Arial"/>
                <w:sz w:val="16"/>
              </w:rPr>
              <w:br/>
              <w:t>- #18</w:t>
            </w:r>
            <w:r>
              <w:rPr>
                <w:rFonts w:ascii="Arial"/>
                <w:sz w:val="16"/>
              </w:rPr>
              <w:br/>
              <w:t>- #19</w:t>
            </w:r>
            <w:r>
              <w:rPr>
                <w:rFonts w:ascii="Arial"/>
                <w:sz w:val="16"/>
              </w:rPr>
              <w:br/>
              <w:t>- #20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7849DD" w14:textId="77777777" w:rsidR="003C602E" w:rsidRDefault="00C77ABC">
            <w:r>
              <w:rPr>
                <w:rFonts w:ascii="Arial"/>
                <w:sz w:val="16"/>
              </w:rPr>
              <w:lastRenderedPageBreak/>
              <w:t xml:space="preserve">Select a consecutive soil number from drop-down </w:t>
            </w:r>
            <w:r>
              <w:rPr>
                <w:rFonts w:ascii="Arial"/>
                <w:sz w:val="16"/>
              </w:rPr>
              <w:t>list if more than one soil types were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B671CF" w14:textId="77777777" w:rsidR="003C602E" w:rsidRDefault="003C602E"/>
        </w:tc>
      </w:tr>
      <w:tr w:rsidR="003C602E" w14:paraId="41CC21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D4F595"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DE3E7A" w14:textId="77777777" w:rsidR="003C602E" w:rsidRDefault="00C77ABC">
            <w:r>
              <w:rPr>
                <w:rFonts w:ascii="Arial"/>
                <w:sz w:val="16"/>
              </w:rPr>
              <w:t>Kinetic formation fraction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20FB726" w14:textId="77777777" w:rsidR="003C602E" w:rsidRDefault="00C77ABC">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F1E4C7"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E27412" w14:textId="77777777" w:rsidR="003C602E" w:rsidRDefault="00C77ABC">
            <w:r>
              <w:rPr>
                <w:rFonts w:ascii="Arial"/>
                <w:sz w:val="16"/>
              </w:rPr>
              <w:t>Indicate the kinetic formation fraction (f. f. kf/kdp) of the transformation product, as derived from the parent-dosed study.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8BB5DA" w14:textId="77777777" w:rsidR="003C602E" w:rsidRDefault="003C602E"/>
        </w:tc>
      </w:tr>
      <w:tr w:rsidR="003C602E" w14:paraId="28ED27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2CD80D"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69544D" w14:textId="77777777" w:rsidR="003C602E" w:rsidRDefault="00C77ABC">
            <w:r>
              <w:rPr>
                <w:rFonts w:ascii="Arial"/>
                <w:sz w:val="16"/>
              </w:rPr>
              <w:t xml:space="preserve">Maximum </w:t>
            </w:r>
            <w:r>
              <w:rPr>
                <w:rFonts w:ascii="Arial"/>
                <w:sz w:val="16"/>
              </w:rPr>
              <w:t>occurrence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D3BED4" w14:textId="77777777" w:rsidR="003C602E" w:rsidRDefault="00C77ABC">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4C8EFB"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15DCFF" w14:textId="77777777" w:rsidR="003C602E" w:rsidRDefault="00C77ABC">
            <w:r>
              <w:rPr>
                <w:rFonts w:ascii="Arial"/>
                <w:sz w:val="16"/>
              </w:rPr>
              <w:t>Indicate the maximum occurrence of the transformation product as observed in the parent-dosed study.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CBE3C2" w14:textId="77777777" w:rsidR="003C602E" w:rsidRDefault="003C602E"/>
        </w:tc>
      </w:tr>
      <w:tr w:rsidR="003C602E" w14:paraId="1EDBFD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17D30B"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081F02" w14:textId="77777777" w:rsidR="003C602E" w:rsidRDefault="00C77ABC">
            <w:r>
              <w:rPr>
                <w:rFonts w:ascii="Arial"/>
                <w:sz w:val="16"/>
              </w:rPr>
              <w:t>Timepoint of maximum occurrence observed in days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09A4EEF" w14:textId="77777777" w:rsidR="003C602E" w:rsidRDefault="00C77ABC">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D2CF53"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687098" w14:textId="77777777" w:rsidR="003C602E" w:rsidRDefault="00C77ABC">
            <w:r>
              <w:rPr>
                <w:rFonts w:ascii="Arial"/>
                <w:sz w:val="16"/>
              </w:rPr>
              <w:t xml:space="preserve">Indicate the </w:t>
            </w:r>
            <w:r>
              <w:rPr>
                <w:rFonts w:ascii="Arial"/>
                <w:sz w:val="16"/>
              </w:rPr>
              <w:t>time point in days when the maximum occurrence of the transformation product was observed in the parent-dosed study.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B43ED9" w14:textId="77777777" w:rsidR="003C602E" w:rsidRDefault="003C602E"/>
        </w:tc>
      </w:tr>
      <w:tr w:rsidR="003C602E" w14:paraId="5CC568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9AC14B"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F6477D" w14:textId="77777777" w:rsidR="003C602E" w:rsidRDefault="00C77ABC">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218051" w14:textId="77777777" w:rsidR="003C602E" w:rsidRDefault="00C77A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449191" w14:textId="77777777" w:rsidR="003C602E" w:rsidRDefault="00C77ABC">
            <w:r>
              <w:rPr>
                <w:rFonts w:ascii="Arial"/>
                <w:b/>
                <w:sz w:val="16"/>
              </w:rPr>
              <w:t>Picklist values:</w:t>
            </w:r>
            <w:r>
              <w:rPr>
                <w:rFonts w:ascii="Arial"/>
                <w:sz w:val="16"/>
              </w:rPr>
              <w:br/>
              <w:t>- DT50</w:t>
            </w:r>
            <w:r>
              <w:rPr>
                <w:rFonts w:ascii="Arial"/>
                <w:sz w:val="16"/>
              </w:rPr>
              <w:br/>
              <w:t>- DT50 (normalised)</w:t>
            </w:r>
            <w:r>
              <w:rPr>
                <w:rFonts w:ascii="Arial"/>
                <w:sz w:val="16"/>
              </w:rPr>
              <w:br/>
              <w:t>- DT90</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91687A" w14:textId="77777777" w:rsidR="003C602E" w:rsidRDefault="00C77ABC">
            <w:r>
              <w:rPr>
                <w:rFonts w:ascii="Arial"/>
                <w:sz w:val="16"/>
              </w:rPr>
              <w:t xml:space="preserve">Indicate if you are reporting a DT50 value, a DT50 value normalised to reference conditions or a DT90 value. </w:t>
            </w:r>
            <w:r>
              <w:rPr>
                <w:rFonts w:ascii="Arial"/>
                <w:sz w:val="16"/>
              </w:rPr>
              <w:br/>
            </w:r>
            <w:r>
              <w:rPr>
                <w:rFonts w:ascii="Arial"/>
                <w:sz w:val="16"/>
              </w:rPr>
              <w:br/>
              <w:t>For the normalised values, you can specify which reference conditions were used and how the normalisation was carried out (e.g. using a Q10 of 2.</w:t>
            </w:r>
            <w:r>
              <w:rPr>
                <w:rFonts w:ascii="Arial"/>
                <w:sz w:val="16"/>
              </w:rPr>
              <w:t>58 and Walker equation coefficient of 0.7) in the remark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61F374" w14:textId="77777777" w:rsidR="003C602E" w:rsidRDefault="003C602E"/>
        </w:tc>
      </w:tr>
      <w:tr w:rsidR="003C602E" w14:paraId="1971EF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47F683"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C8AF8C" w14:textId="77777777" w:rsidR="003C602E" w:rsidRDefault="00C77ABC">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034AEE" w14:textId="77777777" w:rsidR="003C602E" w:rsidRDefault="00C77ABC">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5E415D" w14:textId="77777777" w:rsidR="003C602E" w:rsidRDefault="00C77AB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r>
            <w:r>
              <w:rPr>
                <w:rFonts w:ascii="Arial"/>
                <w:sz w:val="16"/>
              </w:rPr>
              <w:lastRenderedPageBreak/>
              <w:t>- s</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xml:space="preserve">- </w:t>
            </w:r>
            <w:r>
              <w:rPr>
                <w:rFonts w:ascii="Arial"/>
                <w:sz w:val="16"/>
              </w:rPr>
              <w:t>mo</w:t>
            </w:r>
            <w:r>
              <w:rPr>
                <w:rFonts w:ascii="Arial"/>
                <w:sz w:val="16"/>
              </w:rPr>
              <w:br/>
              <w:t>- yr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FE4967" w14:textId="77777777" w:rsidR="003C602E" w:rsidRDefault="00C77ABC">
            <w:r>
              <w:rPr>
                <w:rFonts w:ascii="Arial"/>
                <w:sz w:val="16"/>
              </w:rPr>
              <w:lastRenderedPageBreak/>
              <w:t>Enter a single numeric value in the first numeric field if you select no qualifier or '&gt;', '&gt;=' or 'ca.'. Use the second numeric field if the qualifier is '&lt;' or '&lt;='. For a range use both numeric fields together with the appropriate qualifier(s) i</w:t>
            </w:r>
            <w:r>
              <w:rPr>
                <w:rFonts w:ascii="Arial"/>
                <w:sz w:val="16"/>
              </w:rPr>
              <w:t>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E52CC3D" w14:textId="77777777" w:rsidR="003C602E" w:rsidRDefault="003C602E"/>
        </w:tc>
      </w:tr>
      <w:tr w:rsidR="003C602E" w14:paraId="6F4BEF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F00DA5"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485D6B" w14:textId="77777777" w:rsidR="003C602E" w:rsidRDefault="00C77ABC">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34899F" w14:textId="77777777" w:rsidR="003C602E" w:rsidRDefault="00C77ABC">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9051A2"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988886" w14:textId="77777777" w:rsidR="003C602E" w:rsidRDefault="00C77ABC">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CBA39E5" w14:textId="77777777" w:rsidR="003C602E" w:rsidRDefault="003C602E"/>
        </w:tc>
      </w:tr>
      <w:tr w:rsidR="003C602E" w14:paraId="03862C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2BAA11"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2826D1" w14:textId="77777777" w:rsidR="003C602E" w:rsidRDefault="00C77ABC">
            <w:r>
              <w:rPr>
                <w:rFonts w:ascii="Arial"/>
                <w:sz w:val="16"/>
              </w:rPr>
              <w:t>Type of kinetics and method of calculation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65F531" w14:textId="77777777" w:rsidR="003C602E" w:rsidRDefault="00C77AB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7C4DC5" w14:textId="77777777" w:rsidR="003C602E" w:rsidRDefault="00C77ABC">
            <w:r>
              <w:rPr>
                <w:rFonts w:ascii="Arial"/>
                <w:b/>
                <w:sz w:val="16"/>
              </w:rPr>
              <w:t>Picklist values:</w:t>
            </w:r>
            <w:r>
              <w:rPr>
                <w:rFonts w:ascii="Arial"/>
                <w:sz w:val="16"/>
              </w:rPr>
              <w:br/>
              <w:t>- (pseudo-)first order (= half-life)</w:t>
            </w:r>
            <w:r>
              <w:rPr>
                <w:rFonts w:ascii="Arial"/>
                <w:sz w:val="16"/>
              </w:rPr>
              <w:br/>
              <w:t>- second order</w:t>
            </w:r>
            <w:r>
              <w:rPr>
                <w:rFonts w:ascii="Arial"/>
                <w:sz w:val="16"/>
              </w:rPr>
              <w:br/>
              <w:t xml:space="preserve">- </w:t>
            </w:r>
            <w:r>
              <w:rPr>
                <w:rFonts w:ascii="Arial"/>
                <w:sz w:val="16"/>
              </w:rPr>
              <w:t>zero order</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C02082" w14:textId="77777777" w:rsidR="003C602E" w:rsidRDefault="00C77ABC">
            <w:r>
              <w:rPr>
                <w:rFonts w:ascii="Arial"/>
                <w:sz w:val="16"/>
              </w:rPr>
              <w:t>Select the type of kinetics from the drop-down list. You can indicate the kinetics equation used in the remark field (e.g. SFO, DFOP).</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ABFFEF" w14:textId="77777777" w:rsidR="003C602E" w:rsidRDefault="003C602E"/>
        </w:tc>
      </w:tr>
      <w:tr w:rsidR="003C602E" w14:paraId="498324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567E5E"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3ABA56" w14:textId="77777777" w:rsidR="003C602E" w:rsidRDefault="00C77ABC">
            <w:r>
              <w:rPr>
                <w:rFonts w:ascii="Arial"/>
                <w:sz w:val="16"/>
              </w:rPr>
              <w:t>Type of 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0B3516" w14:textId="77777777" w:rsidR="003C602E" w:rsidRDefault="00C77AB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00372D" w14:textId="77777777" w:rsidR="003C602E" w:rsidRDefault="00C77ABC">
            <w:r>
              <w:rPr>
                <w:rFonts w:ascii="Arial"/>
                <w:b/>
                <w:sz w:val="16"/>
              </w:rPr>
              <w:t>Picklist values:</w:t>
            </w:r>
            <w:r>
              <w:rPr>
                <w:rFonts w:ascii="Arial"/>
                <w:sz w:val="16"/>
              </w:rPr>
              <w:br/>
              <w:t xml:space="preserve">- </w:t>
            </w:r>
            <w:r>
              <w:rPr>
                <w:rFonts w:ascii="Arial"/>
                <w:sz w:val="16"/>
              </w:rPr>
              <w:t>degradation time</w:t>
            </w:r>
            <w:r>
              <w:rPr>
                <w:rFonts w:ascii="Arial"/>
                <w:sz w:val="16"/>
              </w:rPr>
              <w:br/>
              <w:t>- dissipation time</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519D4E" w14:textId="77777777" w:rsidR="003C602E" w:rsidRDefault="00C77ABC">
            <w:r>
              <w:rPr>
                <w:rFonts w:ascii="Arial"/>
                <w:sz w:val="16"/>
              </w:rPr>
              <w:t>Select from drop-down list.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0C78CE" w14:textId="77777777" w:rsidR="003C602E" w:rsidRDefault="003C602E"/>
        </w:tc>
      </w:tr>
      <w:tr w:rsidR="003C602E" w14:paraId="59ECC2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1DD1B2"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027467" w14:textId="77777777" w:rsidR="003C602E" w:rsidRDefault="00C77ABC">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F386BFC" w14:textId="77777777" w:rsidR="003C602E" w:rsidRDefault="00C77ABC">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9370D9" w14:textId="77777777" w:rsidR="003C602E" w:rsidRDefault="00C77AB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w:t>
            </w:r>
            <w:r>
              <w:rPr>
                <w:rFonts w:ascii="Arial"/>
                <w:sz w:val="16"/>
              </w:rPr>
              <w:t>C</w:t>
            </w:r>
            <w:r>
              <w:rPr>
                <w:rFonts w:ascii="Arial"/>
                <w:sz w:val="16"/>
              </w:rPr>
              <w:br/>
              <w:t>- K</w:t>
            </w:r>
            <w:r>
              <w:rPr>
                <w:rFonts w:ascii="Arial"/>
                <w:sz w:val="16"/>
              </w:rPr>
              <w:br/>
              <w:t xml:space="preserve">- </w:t>
            </w:r>
            <w:r>
              <w:rPr>
                <w:rFonts w:ascii="Arial"/>
                <w:sz w:val="16"/>
              </w:rPr>
              <w:t>°</w:t>
            </w:r>
            <w:r>
              <w:rPr>
                <w:rFonts w:ascii="Arial"/>
                <w:sz w:val="16"/>
              </w:rPr>
              <w:t>F</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5D078D" w14:textId="77777777" w:rsidR="003C602E" w:rsidRDefault="00C77ABC">
            <w:r>
              <w:rPr>
                <w:rFonts w:ascii="Arial"/>
                <w:sz w:val="16"/>
              </w:rPr>
              <w:t xml:space="preserve">Enter a </w:t>
            </w:r>
            <w:r>
              <w:rPr>
                <w:rFonts w:ascii="Arial"/>
                <w:sz w:val="16"/>
              </w:rPr>
              <w:t>single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4F79A70" w14:textId="77777777" w:rsidR="003C602E" w:rsidRDefault="003C602E"/>
        </w:tc>
      </w:tr>
      <w:tr w:rsidR="003C602E" w14:paraId="750AAD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EA01A4"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E4DDAD4" w14:textId="77777777" w:rsidR="003C602E" w:rsidRDefault="00C77ABC">
            <w:r>
              <w:rPr>
                <w:rFonts w:ascii="Arial"/>
                <w:sz w:val="16"/>
              </w:rPr>
              <w:t>Chi-square (</w:t>
            </w:r>
            <w:r>
              <w:rPr>
                <w:rFonts w:ascii="Arial"/>
                <w:sz w:val="16"/>
              </w:rPr>
              <w:t>χ²</w:t>
            </w:r>
            <w:r>
              <w:rPr>
                <w:rFonts w:ascii="Arial"/>
                <w:sz w:val="16"/>
              </w:rPr>
              <w:t>) error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D0C05E" w14:textId="77777777" w:rsidR="003C602E" w:rsidRDefault="00C77ABC">
            <w:r>
              <w:rPr>
                <w:rFonts w:ascii="Arial"/>
                <w:sz w:val="16"/>
              </w:rPr>
              <w:t>Numeric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70CFAF"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DC3808" w14:textId="77777777" w:rsidR="003C602E" w:rsidRDefault="00C77ABC">
            <w:r>
              <w:rPr>
                <w:rFonts w:ascii="Arial"/>
                <w:sz w:val="16"/>
              </w:rPr>
              <w:t xml:space="preserve">Chi-square error of the kinetic model used for deriving the reported DT value.  </w:t>
            </w:r>
            <w:r>
              <w:rPr>
                <w:rFonts w:ascii="Arial"/>
                <w:sz w:val="16"/>
              </w:rPr>
              <w:br/>
            </w:r>
            <w:r>
              <w:rPr>
                <w:rFonts w:ascii="Arial"/>
                <w:sz w:val="16"/>
              </w:rPr>
              <w:br/>
            </w:r>
            <w:r>
              <w:rPr>
                <w:rFonts w:ascii="Arial"/>
                <w:sz w:val="16"/>
              </w:rPr>
              <w:lastRenderedPageBreak/>
              <w:t>Deviations between observed and calculated values for each separate model relative to the uncertainty of the measure</w:t>
            </w:r>
            <w:r>
              <w:rPr>
                <w:rFonts w:ascii="Arial"/>
                <w:sz w:val="16"/>
              </w:rPr>
              <w:t>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5E3B02" w14:textId="77777777" w:rsidR="003C602E" w:rsidRDefault="003C602E"/>
        </w:tc>
      </w:tr>
      <w:tr w:rsidR="003C602E" w14:paraId="7C71B8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9F44D1"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1FCA56" w14:textId="77777777" w:rsidR="003C602E" w:rsidRDefault="00C77ABC">
            <w:r>
              <w:rPr>
                <w:rFonts w:ascii="Arial"/>
                <w:sz w:val="16"/>
              </w:rPr>
              <w:t>p-value (t-test)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A218DC" w14:textId="77777777" w:rsidR="003C602E" w:rsidRDefault="00C77ABC">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A0A50A" w14:textId="77777777" w:rsidR="003C602E" w:rsidRDefault="00C77AB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E82083" w14:textId="77777777" w:rsidR="003C602E" w:rsidRDefault="00C77ABC">
            <w:r>
              <w:rPr>
                <w:rFonts w:ascii="Arial"/>
                <w:sz w:val="16"/>
              </w:rPr>
              <w:t xml:space="preserve">Provide the result of the t-test to evaluate the confidence in the parameter estimates. The </w:t>
            </w:r>
            <w:r>
              <w:rPr>
                <w:rFonts w:ascii="Arial"/>
                <w:sz w:val="16"/>
              </w:rPr>
              <w:t xml:space="preserve">parameter is considered significantly different from zero if the probability is smaller than 0.05 (p&lt;0.05), i.e. considering a 5 % significance level. Alternatively, the 95% confidence interval can be reported when kinetic parameters do not allow a t-test </w:t>
            </w:r>
            <w:r>
              <w:rPr>
                <w:rFonts w:ascii="Arial"/>
                <w:sz w:val="16"/>
              </w:rPr>
              <w:t>to be completed.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341E0D" w14:textId="77777777" w:rsidR="003C602E" w:rsidRDefault="003C602E"/>
        </w:tc>
      </w:tr>
      <w:tr w:rsidR="003C602E" w14:paraId="1E2F89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B0C66A" w14:textId="77777777" w:rsidR="003C602E" w:rsidRDefault="003C60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5B8ABD8" w14:textId="77777777" w:rsidR="003C602E" w:rsidRDefault="00C77ABC">
            <w:r>
              <w:rPr>
                <w:rFonts w:ascii="Arial"/>
                <w:sz w:val="16"/>
              </w:rPr>
              <w:t>Kinetic parameters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8A5676A" w14:textId="77777777" w:rsidR="003C602E" w:rsidRDefault="00C77AB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7D4790" w14:textId="77777777" w:rsidR="003C602E" w:rsidRDefault="003C60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D2F5B77" w14:textId="77777777" w:rsidR="003C602E" w:rsidRDefault="003C602E"/>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CD4E3AF" w14:textId="77777777" w:rsidR="003C602E" w:rsidRDefault="00C77ABC">
            <w:r>
              <w:rPr>
                <w:rFonts w:ascii="Arial"/>
                <w:b/>
                <w:sz w:val="16"/>
              </w:rPr>
              <w:t>Guidance for field condition:</w:t>
            </w:r>
            <w:r>
              <w:rPr>
                <w:rFonts w:ascii="Arial"/>
                <w:b/>
                <w:sz w:val="16"/>
              </w:rPr>
              <w:br/>
            </w:r>
            <w:r>
              <w:rPr>
                <w:rFonts w:ascii="Arial"/>
                <w:sz w:val="16"/>
              </w:rPr>
              <w:t xml:space="preserve">Please provide here the kinetic parameters and their values that are relevant to the kinetic model used for deriving the reported DT value. </w:t>
            </w:r>
            <w:r>
              <w:rPr>
                <w:rFonts w:ascii="Arial"/>
                <w:sz w:val="16"/>
              </w:rPr>
              <w:br/>
              <w:t>Depending on the kinetic model, the relevant kinetic parameters could be e.g. alpha, beta, g, k, k1, k2 or tb.</w:t>
            </w:r>
          </w:p>
        </w:tc>
      </w:tr>
      <w:tr w:rsidR="003C602E" w14:paraId="0893B3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B597FE"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94B1A1" w14:textId="77777777" w:rsidR="003C602E" w:rsidRDefault="00C77ABC">
            <w:r>
              <w:rPr>
                <w:rFonts w:ascii="Arial"/>
                <w:b/>
                <w:sz w:val="16"/>
              </w:rPr>
              <w:t>Tr</w:t>
            </w:r>
            <w:r>
              <w:rPr>
                <w:rFonts w:ascii="Arial"/>
                <w:b/>
                <w:sz w:val="16"/>
              </w:rPr>
              <w:t>ansformation products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6F5CD4" w14:textId="77777777" w:rsidR="003C602E" w:rsidRDefault="00C77AB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B492E38"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7F0844" w14:textId="77777777" w:rsidR="003C602E" w:rsidRDefault="003C60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16CDE29" w14:textId="77777777" w:rsidR="003C602E" w:rsidRDefault="003C602E"/>
        </w:tc>
      </w:tr>
      <w:tr w:rsidR="003C602E" w14:paraId="216040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5418C1"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46592A" w14:textId="77777777" w:rsidR="003C602E" w:rsidRDefault="00C77ABC">
            <w:r>
              <w:rPr>
                <w:rFonts w:ascii="Arial"/>
                <w:sz w:val="16"/>
              </w:rPr>
              <w:t>Details on transformation products</w:t>
            </w:r>
          </w:p>
        </w:tc>
        <w:tc>
          <w:tcPr>
            <w:tcW w:w="1425" w:type="dxa"/>
            <w:tcBorders>
              <w:top w:val="outset" w:sz="6" w:space="0" w:color="auto"/>
              <w:left w:val="outset" w:sz="6" w:space="0" w:color="auto"/>
              <w:bottom w:val="outset" w:sz="6" w:space="0" w:color="FFFFFF"/>
              <w:right w:val="outset" w:sz="6" w:space="0" w:color="auto"/>
            </w:tcBorders>
          </w:tcPr>
          <w:p w14:paraId="73D76ACF" w14:textId="77777777" w:rsidR="003C602E" w:rsidRDefault="00C77AB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297D23" w14:textId="77777777" w:rsidR="003C602E" w:rsidRDefault="00C77ABC">
            <w:r>
              <w:rPr>
                <w:rFonts w:ascii="Arial"/>
                <w:b/>
                <w:sz w:val="16"/>
              </w:rPr>
              <w:t>Freetext template:</w:t>
            </w:r>
            <w:r>
              <w:rPr>
                <w:rFonts w:ascii="Arial"/>
                <w:sz w:val="16"/>
              </w:rPr>
              <w:br/>
              <w:t>- Formation and decline of each transformation product during test:</w:t>
            </w:r>
            <w:r>
              <w:rPr>
                <w:rFonts w:ascii="Arial"/>
                <w:sz w:val="16"/>
              </w:rPr>
              <w:br/>
              <w:t xml:space="preserve">- Pathways for </w:t>
            </w:r>
            <w:r>
              <w:rPr>
                <w:rFonts w:ascii="Arial"/>
                <w:sz w:val="16"/>
              </w:rPr>
              <w:t>transformation:</w:t>
            </w:r>
            <w:r>
              <w:rPr>
                <w:rFonts w:ascii="Arial"/>
                <w:sz w:val="16"/>
              </w:rPr>
              <w:br/>
              <w:t>- Maximum occurrence of each transformation product: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4B27DF6" w14:textId="77777777" w:rsidR="003C602E" w:rsidRDefault="00C77ABC">
            <w:r>
              <w:rPr>
                <w:rFonts w:ascii="Arial"/>
                <w:sz w:val="16"/>
              </w:rPr>
              <w:t>Indicate any relevant supplementary information on transformation products. Use freetext template and delete/add items as appropriate. If useful attach a figure in the correspond</w:t>
            </w:r>
            <w:r>
              <w:rPr>
                <w:rFonts w:ascii="Arial"/>
                <w:sz w:val="16"/>
              </w:rPr>
              <w:t>ing field.</w:t>
            </w:r>
          </w:p>
        </w:tc>
        <w:tc>
          <w:tcPr>
            <w:tcW w:w="2081" w:type="dxa"/>
            <w:tcBorders>
              <w:top w:val="outset" w:sz="6" w:space="0" w:color="auto"/>
              <w:left w:val="outset" w:sz="6" w:space="0" w:color="auto"/>
              <w:bottom w:val="outset" w:sz="6" w:space="0" w:color="FFFFFF"/>
              <w:right w:val="outset" w:sz="6" w:space="0" w:color="FFFFFF"/>
            </w:tcBorders>
          </w:tcPr>
          <w:p w14:paraId="1E96FC78" w14:textId="77777777" w:rsidR="003C602E" w:rsidRDefault="003C602E"/>
        </w:tc>
      </w:tr>
      <w:tr w:rsidR="003C602E" w14:paraId="669790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49BA9A5"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2C7D3EA" w14:textId="77777777" w:rsidR="003C602E" w:rsidRDefault="00C77ABC">
            <w:r>
              <w:rPr>
                <w:rFonts w:ascii="Arial"/>
                <w:b/>
                <w:sz w:val="16"/>
              </w:rPr>
              <w:t xml:space="preserve">Any other information on </w:t>
            </w:r>
            <w:r>
              <w:rPr>
                <w:rFonts w:ascii="Arial"/>
                <w:b/>
                <w:sz w:val="16"/>
              </w:rPr>
              <w:lastRenderedPageBreak/>
              <w:t>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719A1F5" w14:textId="77777777" w:rsidR="003C602E" w:rsidRDefault="00C77ABC">
            <w:r>
              <w:rPr>
                <w:rFonts w:ascii="Arial"/>
                <w:b/>
                <w:sz w:val="16"/>
              </w:rPr>
              <w:lastRenderedPageBreak/>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D6707B4"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49F33C0" w14:textId="77777777" w:rsidR="003C602E" w:rsidRDefault="003C602E"/>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A90F86F" w14:textId="77777777" w:rsidR="003C602E" w:rsidRDefault="003C602E"/>
        </w:tc>
      </w:tr>
      <w:tr w:rsidR="003C602E" w14:paraId="4FD97D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8387C8"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FCF7A5" w14:textId="77777777" w:rsidR="003C602E" w:rsidRDefault="003C602E"/>
        </w:tc>
        <w:tc>
          <w:tcPr>
            <w:tcW w:w="1425" w:type="dxa"/>
            <w:tcBorders>
              <w:top w:val="outset" w:sz="6" w:space="0" w:color="auto"/>
              <w:left w:val="outset" w:sz="6" w:space="0" w:color="auto"/>
              <w:bottom w:val="outset" w:sz="6" w:space="0" w:color="FFFFFF"/>
              <w:right w:val="outset" w:sz="6" w:space="0" w:color="auto"/>
            </w:tcBorders>
          </w:tcPr>
          <w:p w14:paraId="2AB555AD" w14:textId="77777777" w:rsidR="003C602E" w:rsidRDefault="00C77AB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9A4946F"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tcPr>
          <w:p w14:paraId="09DF1DDA" w14:textId="77777777" w:rsidR="003C602E" w:rsidRDefault="00C77ABC">
            <w:r>
              <w:rPr>
                <w:rFonts w:ascii="Arial"/>
                <w:sz w:val="16"/>
              </w:rPr>
              <w:t xml:space="preserve">In this field, you can enter any other remarks on results. You can also open a rich text editor and create formatted text and tables or </w:t>
            </w:r>
            <w:r>
              <w:rPr>
                <w:rFonts w:ascii="Arial"/>
                <w:sz w:val="16"/>
              </w:rPr>
              <w:t>insert and edit any excerpt from a word processing or spreadsheet document, provided it was converted to the HTML format.</w:t>
            </w:r>
            <w:r>
              <w:rPr>
                <w:rFonts w:ascii="Arial"/>
                <w:sz w:val="16"/>
              </w:rPr>
              <w:br/>
            </w:r>
            <w:r>
              <w:rPr>
                <w:rFonts w:ascii="Arial"/>
                <w:sz w:val="16"/>
              </w:rPr>
              <w:br/>
              <w:t xml:space="preserve">Note: One rich text editor field each is provided for the MATERIALS AND METHODS and RESULTS section. In addition the fields 'Overall </w:t>
            </w:r>
            <w:r>
              <w:rPr>
                <w:rFonts w:ascii="Arial"/>
                <w:sz w:val="16"/>
              </w:rPr>
              <w:t>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4F88D829" w14:textId="77777777" w:rsidR="003C602E" w:rsidRDefault="003C602E"/>
        </w:tc>
      </w:tr>
      <w:tr w:rsidR="003C602E" w14:paraId="224BC7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5C0CF8D"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0E747FD" w14:textId="77777777" w:rsidR="003C602E" w:rsidRDefault="00C77ABC">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3C180BD" w14:textId="77777777" w:rsidR="003C602E" w:rsidRDefault="00C77AB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174A59C"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3020813" w14:textId="77777777" w:rsidR="003C602E" w:rsidRDefault="003C602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FFC6F6F" w14:textId="77777777" w:rsidR="003C602E" w:rsidRDefault="003C602E"/>
        </w:tc>
      </w:tr>
      <w:tr w:rsidR="003C602E" w14:paraId="2AC78E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2F3D40"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4D9C1D" w14:textId="77777777" w:rsidR="003C602E" w:rsidRDefault="00C77ABC">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1F6AD28A" w14:textId="77777777" w:rsidR="003C602E" w:rsidRDefault="00C77AB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1BAEFB"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tcPr>
          <w:p w14:paraId="2114AB87" w14:textId="77777777" w:rsidR="003C602E" w:rsidRDefault="00C77ABC">
            <w:r>
              <w:rPr>
                <w:rFonts w:ascii="Arial"/>
                <w:sz w:val="16"/>
              </w:rPr>
              <w:t xml:space="preserve">In this field, you can enter any overall remarks or transfer free text from other </w:t>
            </w:r>
            <w:r>
              <w:rPr>
                <w:rFonts w:ascii="Arial"/>
                <w:sz w:val="16"/>
              </w:rPr>
              <w:t>databases. You can also 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1051370" w14:textId="77777777" w:rsidR="003C602E" w:rsidRDefault="003C602E"/>
        </w:tc>
      </w:tr>
      <w:tr w:rsidR="003C602E" w14:paraId="588867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BD08A9" w14:textId="77777777" w:rsidR="003C602E" w:rsidRDefault="003C602E">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3022738" w14:textId="77777777" w:rsidR="003C602E" w:rsidRDefault="00C77ABC">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A7516F" w14:textId="77777777" w:rsidR="003C602E" w:rsidRDefault="00C77AB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EBCABE" w14:textId="77777777" w:rsidR="003C602E" w:rsidRDefault="003C60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DCDB670" w14:textId="77777777" w:rsidR="003C602E" w:rsidRDefault="00C77ABC">
            <w:r>
              <w:rPr>
                <w:rFonts w:ascii="Arial"/>
                <w:sz w:val="16"/>
              </w:rPr>
              <w:t xml:space="preserve">Attach any </w:t>
            </w:r>
            <w:r>
              <w:rPr>
                <w:rFonts w:ascii="Arial"/>
                <w:sz w:val="16"/>
              </w:rPr>
              <w:t>background document that 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7DCB13E" w14:textId="77777777" w:rsidR="003C602E" w:rsidRDefault="003C602E"/>
        </w:tc>
      </w:tr>
      <w:tr w:rsidR="003C602E" w14:paraId="2385F2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E8002E"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5B8CDF" w14:textId="77777777" w:rsidR="003C602E" w:rsidRDefault="00C77ABC">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1382EA4" w14:textId="77777777" w:rsidR="003C602E" w:rsidRDefault="00C77AB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3620525" w14:textId="77777777" w:rsidR="003C602E" w:rsidRDefault="00C77ABC">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6C45CA" w14:textId="77777777" w:rsidR="003C602E" w:rsidRDefault="00C77ABC">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EBE3F0F" w14:textId="77777777" w:rsidR="003C602E" w:rsidRDefault="003C602E"/>
        </w:tc>
      </w:tr>
      <w:tr w:rsidR="003C602E" w14:paraId="185803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C244D9"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D826C1" w14:textId="77777777" w:rsidR="003C602E" w:rsidRDefault="00C77ABC">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537F7E" w14:textId="77777777" w:rsidR="003C602E" w:rsidRDefault="00C77ABC">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4F0C9E"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A3EF60" w14:textId="77777777" w:rsidR="003C602E" w:rsidRDefault="00C77ABC">
            <w:r>
              <w:rPr>
                <w:rFonts w:ascii="Arial"/>
                <w:sz w:val="16"/>
              </w:rPr>
              <w:t xml:space="preserve">An </w:t>
            </w:r>
            <w:r>
              <w:rPr>
                <w:rFonts w:ascii="Arial"/>
                <w:sz w:val="16"/>
              </w:rPr>
              <w:t>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72317E1" w14:textId="77777777" w:rsidR="003C602E" w:rsidRDefault="003C602E"/>
        </w:tc>
      </w:tr>
      <w:tr w:rsidR="003C602E" w14:paraId="6DE7F6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7A14B8"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798825" w14:textId="77777777" w:rsidR="003C602E" w:rsidRDefault="00C77ABC">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68E136" w14:textId="77777777" w:rsidR="003C602E" w:rsidRDefault="00C77ABC">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94B280"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90C931" w14:textId="77777777" w:rsidR="003C602E" w:rsidRDefault="00C77ABC">
            <w:r>
              <w:rPr>
                <w:rFonts w:ascii="Arial"/>
                <w:sz w:val="16"/>
              </w:rPr>
              <w:t xml:space="preserve">An electronic copy of a public </w:t>
            </w:r>
            <w:r>
              <w:rPr>
                <w:rFonts w:ascii="Arial"/>
                <w:sz w:val="16"/>
              </w:rPr>
              <w:t>(non-confidential)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833DD5" w14:textId="77777777" w:rsidR="003C602E" w:rsidRDefault="003C602E"/>
        </w:tc>
      </w:tr>
      <w:tr w:rsidR="003C602E" w14:paraId="0B8BC8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F53D24" w14:textId="77777777" w:rsidR="003C602E" w:rsidRDefault="003C602E">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9378058" w14:textId="77777777" w:rsidR="003C602E" w:rsidRDefault="00C77AB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14389F6" w14:textId="77777777" w:rsidR="003C602E" w:rsidRDefault="00C77AB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105B9D" w14:textId="77777777" w:rsidR="003C602E" w:rsidRDefault="003C602E"/>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976730" w14:textId="77777777" w:rsidR="003C602E" w:rsidRDefault="00C77ABC">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05E450D" w14:textId="77777777" w:rsidR="003C602E" w:rsidRDefault="003C602E"/>
        </w:tc>
      </w:tr>
      <w:tr w:rsidR="003C602E" w14:paraId="1E8459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951375" w14:textId="77777777" w:rsidR="003C602E" w:rsidRDefault="003C602E">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182DC5" w14:textId="77777777" w:rsidR="003C602E" w:rsidRDefault="00C77ABC">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A0B63C" w14:textId="77777777" w:rsidR="003C602E" w:rsidRDefault="00C77AB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7BE335"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BC81FB4" w14:textId="77777777" w:rsidR="003C602E" w:rsidRDefault="003C602E"/>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74FFC1" w14:textId="77777777" w:rsidR="003C602E" w:rsidRDefault="003C602E"/>
        </w:tc>
      </w:tr>
      <w:tr w:rsidR="003C602E" w14:paraId="70710B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66B51C"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3ED434" w14:textId="77777777" w:rsidR="003C602E" w:rsidRDefault="00C77ABC">
            <w:r>
              <w:rPr>
                <w:rFonts w:ascii="Arial"/>
                <w:sz w:val="16"/>
              </w:rPr>
              <w:t>Kinetic evaluation</w:t>
            </w:r>
          </w:p>
        </w:tc>
        <w:tc>
          <w:tcPr>
            <w:tcW w:w="1425" w:type="dxa"/>
            <w:tcBorders>
              <w:top w:val="outset" w:sz="6" w:space="0" w:color="auto"/>
              <w:left w:val="outset" w:sz="6" w:space="0" w:color="auto"/>
              <w:bottom w:val="outset" w:sz="6" w:space="0" w:color="FFFFFF"/>
              <w:right w:val="outset" w:sz="6" w:space="0" w:color="auto"/>
            </w:tcBorders>
          </w:tcPr>
          <w:p w14:paraId="2E5FB159" w14:textId="77777777" w:rsidR="003C602E" w:rsidRDefault="00C77ABC">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2370BC"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tcPr>
          <w:p w14:paraId="72A8A81F" w14:textId="77777777" w:rsidR="003C602E" w:rsidRDefault="00C77ABC">
            <w:r>
              <w:rPr>
                <w:rFonts w:ascii="Arial"/>
                <w:sz w:val="16"/>
              </w:rPr>
              <w:t xml:space="preserve">Upload Kinetic evaluation (visual and </w:t>
            </w:r>
            <w:r>
              <w:rPr>
                <w:rFonts w:ascii="Arial"/>
                <w:sz w:val="16"/>
              </w:rPr>
              <w:t>statistical)</w:t>
            </w:r>
          </w:p>
        </w:tc>
        <w:tc>
          <w:tcPr>
            <w:tcW w:w="2081" w:type="dxa"/>
            <w:tcBorders>
              <w:top w:val="outset" w:sz="6" w:space="0" w:color="auto"/>
              <w:left w:val="outset" w:sz="6" w:space="0" w:color="auto"/>
              <w:bottom w:val="outset" w:sz="6" w:space="0" w:color="FFFFFF"/>
              <w:right w:val="outset" w:sz="6" w:space="0" w:color="FFFFFF"/>
            </w:tcBorders>
          </w:tcPr>
          <w:p w14:paraId="4B46A692" w14:textId="77777777" w:rsidR="003C602E" w:rsidRDefault="003C602E"/>
        </w:tc>
      </w:tr>
      <w:tr w:rsidR="003C602E" w14:paraId="39B2E1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BE16C3D"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2022E4F" w14:textId="77777777" w:rsidR="003C602E" w:rsidRDefault="00C77ABC">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8B777D9" w14:textId="77777777" w:rsidR="003C602E" w:rsidRDefault="00C77AB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17D8FED"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9077DF7" w14:textId="77777777" w:rsidR="003C602E" w:rsidRDefault="003C602E"/>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F786B23" w14:textId="77777777" w:rsidR="003C602E" w:rsidRDefault="003C602E"/>
        </w:tc>
      </w:tr>
      <w:tr w:rsidR="003C602E" w14:paraId="372210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887A06"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BDF94A" w14:textId="77777777" w:rsidR="003C602E" w:rsidRDefault="00C77ABC">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3711862B" w14:textId="77777777" w:rsidR="003C602E" w:rsidRDefault="00C77AB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54E3E2"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tcPr>
          <w:p w14:paraId="71B71AC8" w14:textId="77777777" w:rsidR="003C602E" w:rsidRDefault="00C77ABC">
            <w:r>
              <w:rPr>
                <w:rFonts w:ascii="Arial"/>
                <w:sz w:val="16"/>
              </w:rPr>
              <w:t xml:space="preserve">Enter any conclusions if applicable in addition to the information given in fields 'Key results' and 'Interpretation of results' (if </w:t>
            </w:r>
            <w:r>
              <w:rPr>
                <w:rFonts w:ascii="Arial"/>
                <w:sz w:val="16"/>
              </w:rPr>
              <w:t>any).</w:t>
            </w:r>
          </w:p>
        </w:tc>
        <w:tc>
          <w:tcPr>
            <w:tcW w:w="2081" w:type="dxa"/>
            <w:tcBorders>
              <w:top w:val="outset" w:sz="6" w:space="0" w:color="auto"/>
              <w:left w:val="outset" w:sz="6" w:space="0" w:color="auto"/>
              <w:bottom w:val="outset" w:sz="6" w:space="0" w:color="FFFFFF"/>
              <w:right w:val="outset" w:sz="6" w:space="0" w:color="FFFFFF"/>
            </w:tcBorders>
          </w:tcPr>
          <w:p w14:paraId="188B6804" w14:textId="77777777" w:rsidR="003C602E" w:rsidRDefault="003C602E"/>
        </w:tc>
      </w:tr>
      <w:tr w:rsidR="003C602E" w14:paraId="77A429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E307A3" w14:textId="77777777" w:rsidR="003C602E" w:rsidRDefault="003C602E">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A8B416" w14:textId="77777777" w:rsidR="003C602E" w:rsidRDefault="00C77ABC">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311687D" w14:textId="77777777" w:rsidR="003C602E" w:rsidRDefault="00C77ABC">
            <w:r>
              <w:rPr>
                <w:rFonts w:ascii="Arial"/>
                <w:sz w:val="16"/>
              </w:rPr>
              <w:t>Text (rich-text area)</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3DE25B9A" w14:textId="77777777" w:rsidR="003C602E" w:rsidRDefault="003C602E"/>
        </w:tc>
        <w:tc>
          <w:tcPr>
            <w:tcW w:w="3709" w:type="dxa"/>
            <w:tcBorders>
              <w:top w:val="outset" w:sz="6" w:space="0" w:color="auto"/>
              <w:left w:val="outset" w:sz="6" w:space="0" w:color="auto"/>
              <w:bottom w:val="outset" w:sz="6" w:space="0" w:color="FFFFFF"/>
              <w:right w:val="outset" w:sz="6" w:space="0" w:color="auto"/>
            </w:tcBorders>
          </w:tcPr>
          <w:p w14:paraId="2FE0F4C5" w14:textId="77777777" w:rsidR="003C602E" w:rsidRDefault="00C77ABC">
            <w:r>
              <w:rPr>
                <w:rFonts w:ascii="Arial"/>
                <w:sz w:val="16"/>
              </w:rPr>
              <w:t xml:space="preserve">If relevant for the respective regulatory programme, briefly summarise the relevant aspects of the study including the conclusions </w:t>
            </w:r>
            <w:r>
              <w:rPr>
                <w:rFonts w:ascii="Arial"/>
                <w:sz w:val="16"/>
              </w:rPr>
              <w:lastRenderedPageBreak/>
              <w:t xml:space="preserve">reached. If a specific format is prescribed, copy it </w:t>
            </w:r>
            <w:r>
              <w:rPr>
                <w:rFonts w:ascii="Arial"/>
                <w:sz w:val="16"/>
              </w:rPr>
              <w:t>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41AEA87" w14:textId="77777777" w:rsidR="003C602E" w:rsidRDefault="003C602E"/>
        </w:tc>
      </w:tr>
    </w:tbl>
    <w:p w14:paraId="6FD4ADD4"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FA57" w14:textId="77777777" w:rsidR="00766AFA" w:rsidRDefault="00766AFA" w:rsidP="00B26900">
      <w:pPr>
        <w:spacing w:after="0" w:line="240" w:lineRule="auto"/>
      </w:pPr>
      <w:r>
        <w:separator/>
      </w:r>
    </w:p>
  </w:endnote>
  <w:endnote w:type="continuationSeparator" w:id="0">
    <w:p w14:paraId="605F49B5"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2A0B8700"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C800C" w14:textId="77777777" w:rsidR="00766AFA" w:rsidRDefault="00766AFA" w:rsidP="00B26900">
      <w:pPr>
        <w:spacing w:after="0" w:line="240" w:lineRule="auto"/>
      </w:pPr>
      <w:r>
        <w:separator/>
      </w:r>
    </w:p>
  </w:footnote>
  <w:footnote w:type="continuationSeparator" w:id="0">
    <w:p w14:paraId="5CEC6437"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0B3DF" w14:textId="1EA18FB3" w:rsidR="003A4BC5" w:rsidRDefault="003A4BC5" w:rsidP="003A4BC5">
    <w:pPr>
      <w:pStyle w:val="Header"/>
      <w:ind w:left="4513" w:hanging="4513"/>
      <w:rPr>
        <w:lang w:val="en-US"/>
      </w:rPr>
    </w:pPr>
    <w:r>
      <w:t>OECD Template #39: Field studies</w:t>
    </w:r>
    <w:r>
      <w:rPr>
        <w:i/>
      </w:rPr>
      <w:t xml:space="preserve"> (Version [8.3]</w:t>
    </w:r>
    <w:proofErr w:type="gramStart"/>
    <w:r>
      <w:rPr>
        <w:i/>
      </w:rPr>
      <w:t>-[</w:t>
    </w:r>
    <w:proofErr w:type="gramEnd"/>
    <w:r w:rsidR="00C77ABC">
      <w:rPr>
        <w:i/>
      </w:rPr>
      <w:t>July</w:t>
    </w:r>
    <w:r>
      <w:rPr>
        <w:i/>
      </w:rPr>
      <w:t xml:space="preserve"> 2023])</w:t>
    </w:r>
  </w:p>
  <w:p w14:paraId="1B813839"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512D25"/>
    <w:multiLevelType w:val="multilevel"/>
    <w:tmpl w:val="1CD09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5621239">
    <w:abstractNumId w:val="11"/>
  </w:num>
  <w:num w:numId="2" w16cid:durableId="926227551">
    <w:abstractNumId w:val="0"/>
  </w:num>
  <w:num w:numId="3" w16cid:durableId="1784153758">
    <w:abstractNumId w:val="9"/>
  </w:num>
  <w:num w:numId="4" w16cid:durableId="2032760878">
    <w:abstractNumId w:val="16"/>
  </w:num>
  <w:num w:numId="5" w16cid:durableId="31004159">
    <w:abstractNumId w:val="5"/>
  </w:num>
  <w:num w:numId="6" w16cid:durableId="286669335">
    <w:abstractNumId w:val="17"/>
  </w:num>
  <w:num w:numId="7" w16cid:durableId="1100878576">
    <w:abstractNumId w:val="8"/>
  </w:num>
  <w:num w:numId="8" w16cid:durableId="1890454979">
    <w:abstractNumId w:val="14"/>
  </w:num>
  <w:num w:numId="9" w16cid:durableId="1443187272">
    <w:abstractNumId w:val="19"/>
  </w:num>
  <w:num w:numId="10" w16cid:durableId="1486163097">
    <w:abstractNumId w:val="21"/>
  </w:num>
  <w:num w:numId="11" w16cid:durableId="858549234">
    <w:abstractNumId w:val="1"/>
  </w:num>
  <w:num w:numId="12" w16cid:durableId="315769559">
    <w:abstractNumId w:val="7"/>
  </w:num>
  <w:num w:numId="13" w16cid:durableId="582379356">
    <w:abstractNumId w:val="6"/>
  </w:num>
  <w:num w:numId="14" w16cid:durableId="988947092">
    <w:abstractNumId w:val="15"/>
  </w:num>
  <w:num w:numId="15" w16cid:durableId="1896962500">
    <w:abstractNumId w:val="20"/>
  </w:num>
  <w:num w:numId="16" w16cid:durableId="1930505028">
    <w:abstractNumId w:val="13"/>
  </w:num>
  <w:num w:numId="17" w16cid:durableId="1083987173">
    <w:abstractNumId w:val="3"/>
  </w:num>
  <w:num w:numId="18" w16cid:durableId="2079327682">
    <w:abstractNumId w:val="4"/>
  </w:num>
  <w:num w:numId="19" w16cid:durableId="619453373">
    <w:abstractNumId w:val="2"/>
  </w:num>
  <w:num w:numId="20" w16cid:durableId="2137331832">
    <w:abstractNumId w:val="10"/>
  </w:num>
  <w:num w:numId="21" w16cid:durableId="387075494">
    <w:abstractNumId w:val="12"/>
  </w:num>
  <w:num w:numId="22" w16cid:durableId="232089787">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FD598D1439AD91FA6CDDE24AC374C22D4E20FA8BDE3816832AAB0112E6C5081D"/>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602E"/>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77ABC"/>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96A31"/>
  <w15:docId w15:val="{97890F46-270F-49E3-B9A1-DB197B90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10589</Words>
  <Characters>60360</Characters>
  <Application>Microsoft Office Word</Application>
  <DocSecurity>0</DocSecurity>
  <Lines>503</Lines>
  <Paragraphs>141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2023-07-17T23:39:00Z</dcterms:created>
  <dcterms:modified xsi:type="dcterms:W3CDTF">2023-07-17T23:39:00Z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FD598D1439AD91FA6CDDE24AC374C22D4E20FA8BDE3816832AAB0112E6C5081D</vt:lpwstr>
  </property>
  <property fmtid="{D5CDD505-2E9C-101B-9397-08002B2CF9AE}" pid="3" name="OecdDocumentCoteLangHash">
    <vt:lpwstr/>
  </property>
</Properties>
</file>